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6AA5" w:rsidRDefault="00806AA5">
      <w:r>
        <w:rPr>
          <w:noProof/>
        </w:rPr>
        <mc:AlternateContent>
          <mc:Choice Requires="wps">
            <w:drawing>
              <wp:anchor distT="0" distB="0" distL="114300" distR="114300" simplePos="0" relativeHeight="251673600" behindDoc="0" locked="0" layoutInCell="1" allowOverlap="1" wp14:anchorId="3CB7D529" wp14:editId="7379582A">
                <wp:simplePos x="0" y="0"/>
                <wp:positionH relativeFrom="column">
                  <wp:posOffset>391795</wp:posOffset>
                </wp:positionH>
                <wp:positionV relativeFrom="paragraph">
                  <wp:posOffset>67476</wp:posOffset>
                </wp:positionV>
                <wp:extent cx="5359179" cy="470847"/>
                <wp:effectExtent l="0" t="0" r="0" b="571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9179" cy="470847"/>
                        </a:xfrm>
                        <a:prstGeom prst="rect">
                          <a:avLst/>
                        </a:prstGeom>
                        <a:noFill/>
                        <a:ln w="9525">
                          <a:noFill/>
                          <a:miter lim="800000"/>
                          <a:headEnd/>
                          <a:tailEnd/>
                        </a:ln>
                      </wps:spPr>
                      <wps:txbx>
                        <w:txbxContent>
                          <w:p w:rsidR="00806AA5" w:rsidRPr="00806AA5" w:rsidRDefault="00806AA5">
                            <w:pPr>
                              <w:rPr>
                                <w:rFonts w:ascii="HG丸ｺﾞｼｯｸM-PRO" w:eastAsia="HG丸ｺﾞｼｯｸM-PRO" w:hAnsi="HG丸ｺﾞｼｯｸM-PRO"/>
                                <w:b/>
                                <w:sz w:val="32"/>
                                <w:szCs w:val="32"/>
                              </w:rPr>
                            </w:pPr>
                            <w:r w:rsidRPr="00806AA5">
                              <w:rPr>
                                <w:rFonts w:ascii="HG丸ｺﾞｼｯｸM-PRO" w:eastAsia="HG丸ｺﾞｼｯｸM-PRO" w:hAnsi="HG丸ｺﾞｼｯｸM-PRO"/>
                                <w:b/>
                                <w:sz w:val="32"/>
                                <w:szCs w:val="32"/>
                              </w:rPr>
                              <w:t>「砂</w:t>
                            </w:r>
                            <w:r w:rsidR="00A30D5B">
                              <w:rPr>
                                <w:rFonts w:ascii="HG丸ｺﾞｼｯｸM-PRO" w:eastAsia="HG丸ｺﾞｼｯｸM-PRO" w:hAnsi="HG丸ｺﾞｼｯｸM-PRO" w:hint="eastAsia"/>
                                <w:b/>
                                <w:sz w:val="32"/>
                                <w:szCs w:val="32"/>
                              </w:rPr>
                              <w:t>遊び</w:t>
                            </w:r>
                            <w:r w:rsidRPr="00806AA5">
                              <w:rPr>
                                <w:rFonts w:ascii="HG丸ｺﾞｼｯｸM-PRO" w:eastAsia="HG丸ｺﾞｼｯｸM-PRO" w:hAnsi="HG丸ｺﾞｼｯｸM-PRO"/>
                                <w:b/>
                                <w:sz w:val="32"/>
                                <w:szCs w:val="32"/>
                              </w:rPr>
                              <w:t>」</w:t>
                            </w:r>
                            <w:r w:rsidR="00A30D5B">
                              <w:rPr>
                                <w:rFonts w:ascii="HG丸ｺﾞｼｯｸM-PRO" w:eastAsia="HG丸ｺﾞｼｯｸM-PRO" w:hAnsi="HG丸ｺﾞｼｯｸM-PRO" w:hint="eastAsia"/>
                                <w:b/>
                                <w:sz w:val="32"/>
                                <w:szCs w:val="32"/>
                              </w:rPr>
                              <w:t>を素材とする</w:t>
                            </w:r>
                            <w:r w:rsidRPr="00806AA5">
                              <w:rPr>
                                <w:rFonts w:ascii="HG丸ｺﾞｼｯｸM-PRO" w:eastAsia="HG丸ｺﾞｼｯｸM-PRO" w:hAnsi="HG丸ｺﾞｼｯｸM-PRO"/>
                                <w:b/>
                                <w:sz w:val="32"/>
                                <w:szCs w:val="32"/>
                              </w:rPr>
                              <w:t>幼保小中連接の研修プログラム</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0.85pt;margin-top:5.3pt;width:422pt;height:37.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" filled="f" stroked="f">
                <v:textbox>
                  <w:txbxContent>
                    <w:p w:rsidR="00806AA5" w:rsidRPr="00806AA5" w:rsidRDefault="00806AA5">
                      <w:pPr>
                        <w:rPr>
                          <w:rFonts w:ascii="HG丸ｺﾞｼｯｸM-PRO" w:eastAsia="HG丸ｺﾞｼｯｸM-PRO" w:hAnsi="HG丸ｺﾞｼｯｸM-PRO"/>
                          <w:b/>
                          <w:sz w:val="32"/>
                          <w:szCs w:val="32"/>
                        </w:rPr>
                      </w:pPr>
                      <w:r w:rsidRPr="00806AA5">
                        <w:rPr>
                          <w:rFonts w:ascii="HG丸ｺﾞｼｯｸM-PRO" w:eastAsia="HG丸ｺﾞｼｯｸM-PRO" w:hAnsi="HG丸ｺﾞｼｯｸM-PRO"/>
                          <w:b/>
                          <w:sz w:val="32"/>
                          <w:szCs w:val="32"/>
                        </w:rPr>
                        <w:t>「砂</w:t>
                      </w:r>
                      <w:r w:rsidR="00A30D5B">
                        <w:rPr>
                          <w:rFonts w:ascii="HG丸ｺﾞｼｯｸM-PRO" w:eastAsia="HG丸ｺﾞｼｯｸM-PRO" w:hAnsi="HG丸ｺﾞｼｯｸM-PRO" w:hint="eastAsia"/>
                          <w:b/>
                          <w:sz w:val="32"/>
                          <w:szCs w:val="32"/>
                        </w:rPr>
                        <w:t>遊び</w:t>
                      </w:r>
                      <w:r w:rsidRPr="00806AA5">
                        <w:rPr>
                          <w:rFonts w:ascii="HG丸ｺﾞｼｯｸM-PRO" w:eastAsia="HG丸ｺﾞｼｯｸM-PRO" w:hAnsi="HG丸ｺﾞｼｯｸM-PRO"/>
                          <w:b/>
                          <w:sz w:val="32"/>
                          <w:szCs w:val="32"/>
                        </w:rPr>
                        <w:t>」</w:t>
                      </w:r>
                      <w:r w:rsidR="00A30D5B">
                        <w:rPr>
                          <w:rFonts w:ascii="HG丸ｺﾞｼｯｸM-PRO" w:eastAsia="HG丸ｺﾞｼｯｸM-PRO" w:hAnsi="HG丸ｺﾞｼｯｸM-PRO" w:hint="eastAsia"/>
                          <w:b/>
                          <w:sz w:val="32"/>
                          <w:szCs w:val="32"/>
                        </w:rPr>
                        <w:t>を素材とする</w:t>
                      </w:r>
                      <w:r w:rsidRPr="00806AA5">
                        <w:rPr>
                          <w:rFonts w:ascii="HG丸ｺﾞｼｯｸM-PRO" w:eastAsia="HG丸ｺﾞｼｯｸM-PRO" w:hAnsi="HG丸ｺﾞｼｯｸM-PRO"/>
                          <w:b/>
                          <w:sz w:val="32"/>
                          <w:szCs w:val="32"/>
                        </w:rPr>
                        <w:t>幼保小中連接の研修プログラム</w:t>
                      </w:r>
                    </w:p>
                  </w:txbxContent>
                </v:textbox>
              </v:shape>
            </w:pict>
          </mc:Fallback>
        </mc:AlternateContent>
      </w:r>
      <w:r>
        <w:rPr>
          <w:rFonts w:hint="eastAsia"/>
          <w:noProof/>
        </w:rPr>
        <mc:AlternateContent>
          <mc:Choice Requires="wps">
            <w:drawing>
              <wp:anchor distT="0" distB="0" distL="114300" distR="114300" simplePos="0" relativeHeight="251671552" behindDoc="0" locked="0" layoutInCell="1" allowOverlap="1" wp14:anchorId="637A4D71" wp14:editId="65F9D6F1">
                <wp:simplePos x="0" y="0"/>
                <wp:positionH relativeFrom="column">
                  <wp:posOffset>16889</wp:posOffset>
                </wp:positionH>
                <wp:positionV relativeFrom="paragraph">
                  <wp:posOffset>51009</wp:posOffset>
                </wp:positionV>
                <wp:extent cx="6073254" cy="620973"/>
                <wp:effectExtent l="0" t="0" r="22860" b="27305"/>
                <wp:wrapNone/>
                <wp:docPr id="6" name="角丸四角形 6"/>
                <wp:cNvGraphicFramePr/>
                <a:graphic xmlns:a="http://schemas.openxmlformats.org/drawingml/2006/main">
                  <a:graphicData uri="http://schemas.microsoft.com/office/word/2010/wordprocessingShape">
                    <wps:wsp>
                      <wps:cNvSpPr/>
                      <wps:spPr>
                        <a:xfrm>
                          <a:off x="0" y="0"/>
                          <a:ext cx="6073254" cy="620973"/>
                        </a:xfrm>
                        <a:prstGeom prst="roundRect">
                          <a:avLst/>
                        </a:prstGeom>
                        <a:solidFill>
                          <a:schemeClr val="accent6">
                            <a:lumMod val="20000"/>
                            <a:lumOff val="80000"/>
                          </a:schemeClr>
                        </a:solidFill>
                        <a:ln>
                          <a:solidFill>
                            <a:schemeClr val="accent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6" o:spid="_x0000_s1026" style="position:absolute;left:0;text-align:left;margin-left:1.35pt;margin-top:4pt;width:478.2pt;height:48.9pt;z-index:25167155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" fillcolor="#fde9d9 [665]" strokecolor="#d99594 [1941]" strokeweight="2pt"/>
            </w:pict>
          </mc:Fallback>
        </mc:AlternateContent>
      </w:r>
    </w:p>
    <w:p w:rsidR="00806AA5" w:rsidRDefault="00806AA5"/>
    <w:p w:rsidR="00806AA5" w:rsidRDefault="00806AA5"/>
    <w:p w:rsidR="00806AA5" w:rsidRDefault="00806AA5"/>
    <w:p w:rsidR="007A39B6" w:rsidRDefault="007A39B6"/>
    <w:p w:rsidR="003853C3" w:rsidRDefault="00E960FC">
      <w:r>
        <w:rPr>
          <w:noProof/>
        </w:rPr>
        <mc:AlternateContent>
          <mc:Choice Requires="wps">
            <w:drawing>
              <wp:anchor distT="0" distB="0" distL="114300" distR="114300" simplePos="0" relativeHeight="251676672" behindDoc="0" locked="0" layoutInCell="1" allowOverlap="1" wp14:anchorId="630DBF1F" wp14:editId="2169F91B">
                <wp:simplePos x="0" y="0"/>
                <wp:positionH relativeFrom="column">
                  <wp:posOffset>71120</wp:posOffset>
                </wp:positionH>
                <wp:positionV relativeFrom="paragraph">
                  <wp:posOffset>86360</wp:posOffset>
                </wp:positionV>
                <wp:extent cx="6018530" cy="1403985"/>
                <wp:effectExtent l="0" t="0" r="1270" b="762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8530" cy="1403985"/>
                        </a:xfrm>
                        <a:prstGeom prst="rect">
                          <a:avLst/>
                        </a:prstGeom>
                        <a:solidFill>
                          <a:srgbClr val="FFFFFF"/>
                        </a:solidFill>
                        <a:ln w="9525">
                          <a:noFill/>
                          <a:miter lim="800000"/>
                          <a:headEnd/>
                          <a:tailEnd/>
                        </a:ln>
                      </wps:spPr>
                      <wps:txbx>
                        <w:txbxContent>
                          <w:p w:rsidR="00806AA5" w:rsidRPr="007A39B6" w:rsidRDefault="00806AA5" w:rsidP="007A39B6">
                            <w:pPr>
                              <w:spacing w:line="320" w:lineRule="exact"/>
                              <w:ind w:firstLineChars="100" w:firstLine="211"/>
                              <w:rPr>
                                <w:rFonts w:asciiTheme="minorEastAsia" w:hAnsiTheme="minorEastAsia"/>
                                <w:b/>
                                <w:szCs w:val="21"/>
                              </w:rPr>
                            </w:pPr>
                            <w:r w:rsidRPr="007A39B6">
                              <w:rPr>
                                <w:rFonts w:asciiTheme="minorEastAsia" w:hAnsiTheme="minorEastAsia" w:hint="eastAsia"/>
                                <w:b/>
                                <w:szCs w:val="21"/>
                              </w:rPr>
                              <w:t>砂遊びは、子どもたちが大好きな遊びです</w:t>
                            </w:r>
                            <w:r w:rsidR="00235FC8" w:rsidRPr="007A39B6">
                              <w:rPr>
                                <w:rFonts w:asciiTheme="minorEastAsia" w:hAnsiTheme="minorEastAsia" w:hint="eastAsia"/>
                                <w:b/>
                                <w:szCs w:val="21"/>
                              </w:rPr>
                              <w:t>。また、</w:t>
                            </w:r>
                            <w:r w:rsidRPr="007A39B6">
                              <w:rPr>
                                <w:rFonts w:asciiTheme="minorEastAsia" w:hAnsiTheme="minorEastAsia" w:hint="eastAsia"/>
                                <w:b/>
                                <w:szCs w:val="21"/>
                              </w:rPr>
                              <w:t>子どもの年齢や性別、人数を問うことなく、多様な遊びの展開と多面的な子どもの発達を引き出す</w:t>
                            </w:r>
                            <w:r w:rsidR="007A39B6" w:rsidRPr="007A39B6">
                              <w:rPr>
                                <w:rFonts w:asciiTheme="minorEastAsia" w:hAnsiTheme="minorEastAsia" w:hint="eastAsia"/>
                                <w:b/>
                                <w:szCs w:val="21"/>
                              </w:rPr>
                              <w:t>要素</w:t>
                            </w:r>
                            <w:r w:rsidRPr="007A39B6">
                              <w:rPr>
                                <w:rFonts w:asciiTheme="minorEastAsia" w:hAnsiTheme="minorEastAsia" w:hint="eastAsia"/>
                                <w:b/>
                                <w:szCs w:val="21"/>
                              </w:rPr>
                              <w:t>に満ちて</w:t>
                            </w:r>
                            <w:r w:rsidR="007A39B6" w:rsidRPr="007A39B6">
                              <w:rPr>
                                <w:rFonts w:asciiTheme="minorEastAsia" w:hAnsiTheme="minorEastAsia" w:hint="eastAsia"/>
                                <w:b/>
                                <w:szCs w:val="21"/>
                              </w:rPr>
                              <w:t>おり、</w:t>
                            </w:r>
                            <w:r w:rsidR="00C75215" w:rsidRPr="007A39B6">
                              <w:rPr>
                                <w:rFonts w:asciiTheme="minorEastAsia" w:hAnsiTheme="minorEastAsia"/>
                                <w:b/>
                                <w:szCs w:val="21"/>
                              </w:rPr>
                              <w:t>幼保から小中</w:t>
                            </w:r>
                            <w:r w:rsidR="00E23D83" w:rsidRPr="007A39B6">
                              <w:rPr>
                                <w:rFonts w:asciiTheme="minorEastAsia" w:hAnsiTheme="minorEastAsia" w:hint="eastAsia"/>
                                <w:b/>
                                <w:szCs w:val="21"/>
                              </w:rPr>
                              <w:t>まで</w:t>
                            </w:r>
                            <w:r w:rsidR="00715EC2" w:rsidRPr="007A39B6">
                              <w:rPr>
                                <w:rFonts w:asciiTheme="minorEastAsia" w:hAnsiTheme="minorEastAsia" w:hint="eastAsia"/>
                                <w:b/>
                                <w:szCs w:val="21"/>
                              </w:rPr>
                              <w:t>の子どもの成長に沿った</w:t>
                            </w:r>
                            <w:r w:rsidRPr="007A39B6">
                              <w:rPr>
                                <w:rFonts w:asciiTheme="minorEastAsia" w:hAnsiTheme="minorEastAsia" w:hint="eastAsia"/>
                                <w:b/>
                                <w:szCs w:val="21"/>
                              </w:rPr>
                              <w:t>保育・教育プログラムとして</w:t>
                            </w:r>
                            <w:r w:rsidR="007A39B6" w:rsidRPr="007A39B6">
                              <w:rPr>
                                <w:rFonts w:asciiTheme="minorEastAsia" w:hAnsiTheme="minorEastAsia" w:hint="eastAsia"/>
                                <w:b/>
                                <w:szCs w:val="21"/>
                              </w:rPr>
                              <w:t>大きな可能性をもっています</w:t>
                            </w:r>
                            <w:r w:rsidR="00715EC2" w:rsidRPr="007A39B6">
                              <w:rPr>
                                <w:rFonts w:asciiTheme="minorEastAsia" w:hAnsiTheme="minorEastAsia" w:hint="eastAsia"/>
                                <w:b/>
                                <w:szCs w:val="21"/>
                              </w:rPr>
                              <w:t>。</w:t>
                            </w:r>
                            <w:r w:rsidR="007A39B6" w:rsidRPr="007A39B6">
                              <w:rPr>
                                <w:rFonts w:asciiTheme="minorEastAsia" w:hAnsiTheme="minorEastAsia" w:hint="eastAsia"/>
                                <w:b/>
                                <w:szCs w:val="21"/>
                              </w:rPr>
                              <w:t>そこで、</w:t>
                            </w:r>
                            <w:r w:rsidR="00715EC2" w:rsidRPr="007A39B6">
                              <w:rPr>
                                <w:rFonts w:asciiTheme="minorEastAsia" w:hAnsiTheme="minorEastAsia" w:hint="eastAsia"/>
                                <w:b/>
                                <w:szCs w:val="21"/>
                              </w:rPr>
                              <w:t>幼保小中の子どもたちの発達の連続性を踏まえ</w:t>
                            </w:r>
                            <w:r w:rsidR="00A30D5B">
                              <w:rPr>
                                <w:rFonts w:asciiTheme="minorEastAsia" w:hAnsiTheme="minorEastAsia" w:hint="eastAsia"/>
                                <w:b/>
                                <w:szCs w:val="21"/>
                              </w:rPr>
                              <w:t>ながら</w:t>
                            </w:r>
                            <w:r w:rsidR="00715EC2" w:rsidRPr="007A39B6">
                              <w:rPr>
                                <w:rFonts w:asciiTheme="minorEastAsia" w:hAnsiTheme="minorEastAsia" w:hint="eastAsia"/>
                                <w:b/>
                                <w:szCs w:val="21"/>
                              </w:rPr>
                              <w:t>教育の円滑な接続を図るために、次のような</w:t>
                            </w:r>
                            <w:r w:rsidR="00A30D5B">
                              <w:rPr>
                                <w:rFonts w:asciiTheme="minorEastAsia" w:hAnsiTheme="minorEastAsia" w:hint="eastAsia"/>
                                <w:b/>
                                <w:szCs w:val="21"/>
                              </w:rPr>
                              <w:t>「</w:t>
                            </w:r>
                            <w:r w:rsidR="007A39B6" w:rsidRPr="007A39B6">
                              <w:rPr>
                                <w:rFonts w:asciiTheme="minorEastAsia" w:hAnsiTheme="minorEastAsia" w:hint="eastAsia"/>
                                <w:b/>
                                <w:szCs w:val="21"/>
                              </w:rPr>
                              <w:t>砂遊び</w:t>
                            </w:r>
                            <w:r w:rsidR="00A30D5B">
                              <w:rPr>
                                <w:rFonts w:asciiTheme="minorEastAsia" w:hAnsiTheme="minorEastAsia" w:hint="eastAsia"/>
                                <w:b/>
                                <w:szCs w:val="21"/>
                              </w:rPr>
                              <w:t>」</w:t>
                            </w:r>
                            <w:r w:rsidR="007A39B6" w:rsidRPr="007A39B6">
                              <w:rPr>
                                <w:rFonts w:asciiTheme="minorEastAsia" w:hAnsiTheme="minorEastAsia" w:hint="eastAsia"/>
                                <w:b/>
                                <w:szCs w:val="21"/>
                              </w:rPr>
                              <w:t>をモチーフとする</w:t>
                            </w:r>
                            <w:r w:rsidRPr="007A39B6">
                              <w:rPr>
                                <w:rFonts w:asciiTheme="minorEastAsia" w:hAnsiTheme="minorEastAsia" w:hint="eastAsia"/>
                                <w:b/>
                                <w:szCs w:val="21"/>
                              </w:rPr>
                              <w:t>保育者・教員</w:t>
                            </w:r>
                            <w:r w:rsidR="008F0C07" w:rsidRPr="007A39B6">
                              <w:rPr>
                                <w:rFonts w:asciiTheme="minorEastAsia" w:hAnsiTheme="minorEastAsia" w:hint="eastAsia"/>
                                <w:b/>
                                <w:szCs w:val="21"/>
                              </w:rPr>
                              <w:t>を対象とする研修プログラム</w:t>
                            </w:r>
                            <w:r w:rsidR="00715EC2" w:rsidRPr="007A39B6">
                              <w:rPr>
                                <w:rFonts w:asciiTheme="minorEastAsia" w:hAnsiTheme="minorEastAsia" w:hint="eastAsia"/>
                                <w:b/>
                                <w:szCs w:val="21"/>
                              </w:rPr>
                              <w:t>を提案します。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5.6pt;margin-top:6.8pt;width:473.9pt;height:110.55pt;z-index:2516766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" stroked="f">
                <v:textbox style="mso-fit-shape-to-text:t">
                  <w:txbxContent>
                    <w:p w:rsidR="00806AA5" w:rsidRPr="007A39B6" w:rsidRDefault="00806AA5" w:rsidP="007A39B6">
                      <w:pPr>
                        <w:spacing w:line="320" w:lineRule="exact"/>
                        <w:ind w:firstLineChars="100" w:firstLine="211"/>
                        <w:rPr>
                          <w:rFonts w:asciiTheme="minorEastAsia" w:hAnsiTheme="minorEastAsia"/>
                          <w:b/>
                          <w:szCs w:val="21"/>
                        </w:rPr>
                      </w:pPr>
                      <w:r w:rsidRPr="007A39B6">
                        <w:rPr>
                          <w:rFonts w:asciiTheme="minorEastAsia" w:hAnsiTheme="minorEastAsia" w:hint="eastAsia"/>
                          <w:b/>
                          <w:szCs w:val="21"/>
                        </w:rPr>
                        <w:t>砂遊びは、子どもたちが大好きな遊びです</w:t>
                      </w:r>
                      <w:r w:rsidR="00235FC8" w:rsidRPr="007A39B6">
                        <w:rPr>
                          <w:rFonts w:asciiTheme="minorEastAsia" w:hAnsiTheme="minorEastAsia" w:hint="eastAsia"/>
                          <w:b/>
                          <w:szCs w:val="21"/>
                        </w:rPr>
                        <w:t>。また、</w:t>
                      </w:r>
                      <w:r w:rsidRPr="007A39B6">
                        <w:rPr>
                          <w:rFonts w:asciiTheme="minorEastAsia" w:hAnsiTheme="minorEastAsia" w:hint="eastAsia"/>
                          <w:b/>
                          <w:szCs w:val="21"/>
                        </w:rPr>
                        <w:t>子どもの年齢や性別、人数を問うことなく、多様な遊びの展開と多面的な子どもの発達を引き出す</w:t>
                      </w:r>
                      <w:r w:rsidR="007A39B6" w:rsidRPr="007A39B6">
                        <w:rPr>
                          <w:rFonts w:asciiTheme="minorEastAsia" w:hAnsiTheme="minorEastAsia" w:hint="eastAsia"/>
                          <w:b/>
                          <w:szCs w:val="21"/>
                        </w:rPr>
                        <w:t>要素</w:t>
                      </w:r>
                      <w:r w:rsidRPr="007A39B6">
                        <w:rPr>
                          <w:rFonts w:asciiTheme="minorEastAsia" w:hAnsiTheme="minorEastAsia" w:hint="eastAsia"/>
                          <w:b/>
                          <w:szCs w:val="21"/>
                        </w:rPr>
                        <w:t>に満ちて</w:t>
                      </w:r>
                      <w:r w:rsidR="007A39B6" w:rsidRPr="007A39B6">
                        <w:rPr>
                          <w:rFonts w:asciiTheme="minorEastAsia" w:hAnsiTheme="minorEastAsia" w:hint="eastAsia"/>
                          <w:b/>
                          <w:szCs w:val="21"/>
                        </w:rPr>
                        <w:t>おり、</w:t>
                      </w:r>
                      <w:r w:rsidR="00C75215" w:rsidRPr="007A39B6">
                        <w:rPr>
                          <w:rFonts w:asciiTheme="minorEastAsia" w:hAnsiTheme="minorEastAsia"/>
                          <w:b/>
                          <w:szCs w:val="21"/>
                        </w:rPr>
                        <w:t>幼保から小中</w:t>
                      </w:r>
                      <w:r w:rsidR="00E23D83" w:rsidRPr="007A39B6">
                        <w:rPr>
                          <w:rFonts w:asciiTheme="minorEastAsia" w:hAnsiTheme="minorEastAsia" w:hint="eastAsia"/>
                          <w:b/>
                          <w:szCs w:val="21"/>
                        </w:rPr>
                        <w:t>まで</w:t>
                      </w:r>
                      <w:r w:rsidR="00715EC2" w:rsidRPr="007A39B6">
                        <w:rPr>
                          <w:rFonts w:asciiTheme="minorEastAsia" w:hAnsiTheme="minorEastAsia" w:hint="eastAsia"/>
                          <w:b/>
                          <w:szCs w:val="21"/>
                        </w:rPr>
                        <w:t>の子どもの成長に沿った</w:t>
                      </w:r>
                      <w:r w:rsidRPr="007A39B6">
                        <w:rPr>
                          <w:rFonts w:asciiTheme="minorEastAsia" w:hAnsiTheme="minorEastAsia" w:hint="eastAsia"/>
                          <w:b/>
                          <w:szCs w:val="21"/>
                        </w:rPr>
                        <w:t>保育・教育プログラムとして</w:t>
                      </w:r>
                      <w:r w:rsidR="007A39B6" w:rsidRPr="007A39B6">
                        <w:rPr>
                          <w:rFonts w:asciiTheme="minorEastAsia" w:hAnsiTheme="minorEastAsia" w:hint="eastAsia"/>
                          <w:b/>
                          <w:szCs w:val="21"/>
                        </w:rPr>
                        <w:t>大きな可能性をもっています</w:t>
                      </w:r>
                      <w:r w:rsidR="00715EC2" w:rsidRPr="007A39B6">
                        <w:rPr>
                          <w:rFonts w:asciiTheme="minorEastAsia" w:hAnsiTheme="minorEastAsia" w:hint="eastAsia"/>
                          <w:b/>
                          <w:szCs w:val="21"/>
                        </w:rPr>
                        <w:t>。</w:t>
                      </w:r>
                      <w:r w:rsidR="007A39B6" w:rsidRPr="007A39B6">
                        <w:rPr>
                          <w:rFonts w:asciiTheme="minorEastAsia" w:hAnsiTheme="minorEastAsia" w:hint="eastAsia"/>
                          <w:b/>
                          <w:szCs w:val="21"/>
                        </w:rPr>
                        <w:t>そこで、</w:t>
                      </w:r>
                      <w:r w:rsidR="00715EC2" w:rsidRPr="007A39B6">
                        <w:rPr>
                          <w:rFonts w:asciiTheme="minorEastAsia" w:hAnsiTheme="minorEastAsia" w:hint="eastAsia"/>
                          <w:b/>
                          <w:szCs w:val="21"/>
                        </w:rPr>
                        <w:t>幼保小中の子どもたちの発達の連続性を踏まえ</w:t>
                      </w:r>
                      <w:r w:rsidR="00A30D5B">
                        <w:rPr>
                          <w:rFonts w:asciiTheme="minorEastAsia" w:hAnsiTheme="minorEastAsia" w:hint="eastAsia"/>
                          <w:b/>
                          <w:szCs w:val="21"/>
                        </w:rPr>
                        <w:t>ながら</w:t>
                      </w:r>
                      <w:r w:rsidR="00715EC2" w:rsidRPr="007A39B6">
                        <w:rPr>
                          <w:rFonts w:asciiTheme="minorEastAsia" w:hAnsiTheme="minorEastAsia" w:hint="eastAsia"/>
                          <w:b/>
                          <w:szCs w:val="21"/>
                        </w:rPr>
                        <w:t>教育の円滑な接続を図るために、次のような</w:t>
                      </w:r>
                      <w:r w:rsidR="00A30D5B">
                        <w:rPr>
                          <w:rFonts w:asciiTheme="minorEastAsia" w:hAnsiTheme="minorEastAsia" w:hint="eastAsia"/>
                          <w:b/>
                          <w:szCs w:val="21"/>
                        </w:rPr>
                        <w:t>「</w:t>
                      </w:r>
                      <w:r w:rsidR="007A39B6" w:rsidRPr="007A39B6">
                        <w:rPr>
                          <w:rFonts w:asciiTheme="minorEastAsia" w:hAnsiTheme="minorEastAsia" w:hint="eastAsia"/>
                          <w:b/>
                          <w:szCs w:val="21"/>
                        </w:rPr>
                        <w:t>砂遊び</w:t>
                      </w:r>
                      <w:r w:rsidR="00A30D5B">
                        <w:rPr>
                          <w:rFonts w:asciiTheme="minorEastAsia" w:hAnsiTheme="minorEastAsia" w:hint="eastAsia"/>
                          <w:b/>
                          <w:szCs w:val="21"/>
                        </w:rPr>
                        <w:t>」</w:t>
                      </w:r>
                      <w:r w:rsidR="007A39B6" w:rsidRPr="007A39B6">
                        <w:rPr>
                          <w:rFonts w:asciiTheme="minorEastAsia" w:hAnsiTheme="minorEastAsia" w:hint="eastAsia"/>
                          <w:b/>
                          <w:szCs w:val="21"/>
                        </w:rPr>
                        <w:t>をモチーフとする</w:t>
                      </w:r>
                      <w:r w:rsidRPr="007A39B6">
                        <w:rPr>
                          <w:rFonts w:asciiTheme="minorEastAsia" w:hAnsiTheme="minorEastAsia" w:hint="eastAsia"/>
                          <w:b/>
                          <w:szCs w:val="21"/>
                        </w:rPr>
                        <w:t>保育者・教員</w:t>
                      </w:r>
                      <w:r w:rsidR="008F0C07" w:rsidRPr="007A39B6">
                        <w:rPr>
                          <w:rFonts w:asciiTheme="minorEastAsia" w:hAnsiTheme="minorEastAsia" w:hint="eastAsia"/>
                          <w:b/>
                          <w:szCs w:val="21"/>
                        </w:rPr>
                        <w:t>を対象とする研修プログラム</w:t>
                      </w:r>
                      <w:r w:rsidR="00715EC2" w:rsidRPr="007A39B6">
                        <w:rPr>
                          <w:rFonts w:asciiTheme="minorEastAsia" w:hAnsiTheme="minorEastAsia" w:hint="eastAsia"/>
                          <w:b/>
                          <w:szCs w:val="21"/>
                        </w:rPr>
                        <w:t>を提案します。</w:t>
                      </w:r>
                    </w:p>
                  </w:txbxContent>
                </v:textbox>
              </v:shape>
            </w:pict>
          </mc:Fallback>
        </mc:AlternateContent>
      </w:r>
      <w:r>
        <w:rPr>
          <w:rFonts w:hint="eastAsia"/>
          <w:noProof/>
        </w:rPr>
        <mc:AlternateContent>
          <mc:Choice Requires="wps">
            <w:drawing>
              <wp:anchor distT="0" distB="0" distL="114300" distR="114300" simplePos="0" relativeHeight="251674624" behindDoc="0" locked="0" layoutInCell="1" allowOverlap="1" wp14:anchorId="743A7CFA" wp14:editId="02D97A43">
                <wp:simplePos x="0" y="0"/>
                <wp:positionH relativeFrom="column">
                  <wp:posOffset>-23495</wp:posOffset>
                </wp:positionH>
                <wp:positionV relativeFrom="paragraph">
                  <wp:posOffset>-635</wp:posOffset>
                </wp:positionV>
                <wp:extent cx="6209665" cy="1255395"/>
                <wp:effectExtent l="0" t="0" r="19685" b="20955"/>
                <wp:wrapNone/>
                <wp:docPr id="7" name="正方形/長方形 7"/>
                <wp:cNvGraphicFramePr/>
                <a:graphic xmlns:a="http://schemas.openxmlformats.org/drawingml/2006/main">
                  <a:graphicData uri="http://schemas.microsoft.com/office/word/2010/wordprocessingShape">
                    <wps:wsp>
                      <wps:cNvSpPr/>
                      <wps:spPr>
                        <a:xfrm>
                          <a:off x="0" y="0"/>
                          <a:ext cx="6209665" cy="125539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7" o:spid="_x0000_s1026" style="position:absolute;left:0;text-align:left;margin-left:-1.85pt;margin-top:-.05pt;width:488.95pt;height:98.8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" filled="f" strokecolor="black [3213]" strokeweight=".5pt"/>
            </w:pict>
          </mc:Fallback>
        </mc:AlternateContent>
      </w:r>
    </w:p>
    <w:p w:rsidR="00806AA5" w:rsidRDefault="00806AA5"/>
    <w:p w:rsidR="00806AA5" w:rsidRDefault="00806AA5"/>
    <w:p w:rsidR="00806AA5" w:rsidRDefault="00806AA5"/>
    <w:p w:rsidR="00EF7BAF" w:rsidRDefault="00EF7BAF"/>
    <w:p w:rsidR="00715EC2" w:rsidRDefault="00715EC2">
      <w:bookmarkStart w:id="0" w:name="_GoBack"/>
      <w:bookmarkEnd w:id="0"/>
    </w:p>
    <w:p w:rsidR="00E960FC" w:rsidRDefault="00E960FC"/>
    <w:p w:rsidR="003853C3" w:rsidRDefault="00D87CF9">
      <w:r>
        <w:rPr>
          <w:rFonts w:hint="eastAsia"/>
        </w:rPr>
        <w:t>■</w:t>
      </w:r>
      <w:r w:rsidRPr="00235FC8">
        <w:rPr>
          <w:rFonts w:ascii="HGｺﾞｼｯｸE" w:eastAsia="HGｺﾞｼｯｸE" w:hAnsi="HGｺﾞｼｯｸE" w:hint="eastAsia"/>
        </w:rPr>
        <w:t>研修</w:t>
      </w:r>
      <w:r w:rsidR="00715EC2">
        <w:rPr>
          <w:rFonts w:ascii="HGｺﾞｼｯｸE" w:eastAsia="HGｺﾞｼｯｸE" w:hAnsi="HGｺﾞｼｯｸE" w:hint="eastAsia"/>
        </w:rPr>
        <w:t>全体の目的</w:t>
      </w:r>
    </w:p>
    <w:p w:rsidR="00D45E5F" w:rsidRDefault="00D45E5F" w:rsidP="00D45E5F">
      <w:pPr>
        <w:ind w:left="420" w:hangingChars="200" w:hanging="420"/>
      </w:pPr>
      <w:r>
        <w:rPr>
          <w:rFonts w:hint="eastAsia"/>
        </w:rPr>
        <w:t xml:space="preserve">　◎砂遊びの</w:t>
      </w:r>
      <w:r w:rsidR="00A74CBC">
        <w:rPr>
          <w:rFonts w:hint="eastAsia"/>
        </w:rPr>
        <w:t>具体的な</w:t>
      </w:r>
      <w:r>
        <w:rPr>
          <w:rFonts w:hint="eastAsia"/>
        </w:rPr>
        <w:t>展開</w:t>
      </w:r>
      <w:r w:rsidR="00A74CBC">
        <w:rPr>
          <w:rFonts w:hint="eastAsia"/>
        </w:rPr>
        <w:t>事例（</w:t>
      </w:r>
      <w:r w:rsidR="00715EC2">
        <w:rPr>
          <w:rFonts w:hint="eastAsia"/>
        </w:rPr>
        <w:t>DVD</w:t>
      </w:r>
      <w:r w:rsidR="00715EC2">
        <w:rPr>
          <w:rFonts w:hint="eastAsia"/>
        </w:rPr>
        <w:t>「乳幼児期の砂遊び」）から</w:t>
      </w:r>
      <w:r w:rsidR="005A19F3">
        <w:rPr>
          <w:rFonts w:hint="eastAsia"/>
        </w:rPr>
        <w:t>、具体的な子どもの成長・発達の姿と</w:t>
      </w:r>
      <w:r>
        <w:rPr>
          <w:rFonts w:hint="eastAsia"/>
        </w:rPr>
        <w:t>環境</w:t>
      </w:r>
      <w:r w:rsidR="00A74CBC">
        <w:rPr>
          <w:rFonts w:hint="eastAsia"/>
        </w:rPr>
        <w:t>構成の</w:t>
      </w:r>
      <w:r w:rsidR="005A19F3">
        <w:rPr>
          <w:rFonts w:hint="eastAsia"/>
        </w:rPr>
        <w:t>重要性をとらえる</w:t>
      </w:r>
      <w:r>
        <w:rPr>
          <w:rFonts w:hint="eastAsia"/>
        </w:rPr>
        <w:t>。</w:t>
      </w:r>
    </w:p>
    <w:p w:rsidR="00E23D83" w:rsidRDefault="00E23D83" w:rsidP="00D45E5F">
      <w:pPr>
        <w:ind w:left="420" w:hangingChars="200" w:hanging="420"/>
      </w:pPr>
      <w:r>
        <w:rPr>
          <w:rFonts w:hint="eastAsia"/>
        </w:rPr>
        <w:t xml:space="preserve">　◎</w:t>
      </w:r>
      <w:r w:rsidR="00715EC2">
        <w:rPr>
          <w:rFonts w:hint="eastAsia"/>
        </w:rPr>
        <w:t>砂遊びから見る</w:t>
      </w:r>
      <w:r>
        <w:rPr>
          <w:rFonts w:hint="eastAsia"/>
        </w:rPr>
        <w:t>幼保小中の子どもの成長・発達の連続</w:t>
      </w:r>
      <w:r w:rsidR="005A19F3">
        <w:rPr>
          <w:rFonts w:hint="eastAsia"/>
        </w:rPr>
        <w:t>的把握</w:t>
      </w:r>
      <w:r>
        <w:rPr>
          <w:rFonts w:hint="eastAsia"/>
        </w:rPr>
        <w:t>とカリキュラムの系統</w:t>
      </w:r>
      <w:r w:rsidR="005A19F3">
        <w:rPr>
          <w:rFonts w:hint="eastAsia"/>
        </w:rPr>
        <w:t>的な構築について考える</w:t>
      </w:r>
      <w:r w:rsidR="00715EC2">
        <w:rPr>
          <w:rFonts w:hint="eastAsia"/>
        </w:rPr>
        <w:t>。</w:t>
      </w:r>
    </w:p>
    <w:p w:rsidR="00715EC2" w:rsidRDefault="00715EC2" w:rsidP="00715EC2">
      <w:pPr>
        <w:ind w:left="420" w:hangingChars="200" w:hanging="420"/>
      </w:pPr>
      <w:r>
        <w:rPr>
          <w:rFonts w:hint="eastAsia"/>
        </w:rPr>
        <w:t xml:space="preserve">　◎砂場でのサンドアートワークショップ</w:t>
      </w:r>
      <w:r w:rsidR="005A19F3">
        <w:rPr>
          <w:rFonts w:hint="eastAsia"/>
        </w:rPr>
        <w:t>を通して、指導者自身</w:t>
      </w:r>
      <w:r w:rsidR="007A39B6">
        <w:rPr>
          <w:rFonts w:hint="eastAsia"/>
        </w:rPr>
        <w:t>による</w:t>
      </w:r>
      <w:r w:rsidR="005A19F3">
        <w:rPr>
          <w:rFonts w:hint="eastAsia"/>
        </w:rPr>
        <w:t>砂遊び</w:t>
      </w:r>
      <w:r w:rsidR="007A39B6">
        <w:rPr>
          <w:rFonts w:hint="eastAsia"/>
        </w:rPr>
        <w:t>の体験的学びを</w:t>
      </w:r>
      <w:r w:rsidR="008F0C07">
        <w:rPr>
          <w:rFonts w:hint="eastAsia"/>
        </w:rPr>
        <w:t>経験してもらうとともに、</w:t>
      </w:r>
      <w:r w:rsidR="005A19F3">
        <w:rPr>
          <w:rFonts w:hint="eastAsia"/>
        </w:rPr>
        <w:t>指導</w:t>
      </w:r>
      <w:r w:rsidR="007A39B6">
        <w:rPr>
          <w:rFonts w:hint="eastAsia"/>
        </w:rPr>
        <w:t>や環境設定の</w:t>
      </w:r>
      <w:r w:rsidR="005A19F3">
        <w:rPr>
          <w:rFonts w:hint="eastAsia"/>
        </w:rPr>
        <w:t>ポイントについて</w:t>
      </w:r>
      <w:r w:rsidR="00A30D5B">
        <w:rPr>
          <w:rFonts w:hint="eastAsia"/>
        </w:rPr>
        <w:t>の</w:t>
      </w:r>
      <w:r w:rsidR="005A19F3">
        <w:rPr>
          <w:rFonts w:hint="eastAsia"/>
        </w:rPr>
        <w:t>理解を</w:t>
      </w:r>
      <w:r w:rsidR="00A30D5B">
        <w:rPr>
          <w:rFonts w:hint="eastAsia"/>
        </w:rPr>
        <w:t>深める</w:t>
      </w:r>
      <w:r>
        <w:rPr>
          <w:rFonts w:hint="eastAsia"/>
        </w:rPr>
        <w:t>。</w:t>
      </w:r>
    </w:p>
    <w:p w:rsidR="00E23D83" w:rsidRDefault="00E23D83" w:rsidP="00E23D83">
      <w:pPr>
        <w:ind w:left="420" w:hangingChars="200" w:hanging="420"/>
      </w:pPr>
    </w:p>
    <w:p w:rsidR="007466CA" w:rsidRDefault="00D45E5F" w:rsidP="007466CA">
      <w:r>
        <w:rPr>
          <w:rFonts w:hint="eastAsia"/>
        </w:rPr>
        <w:t>■</w:t>
      </w:r>
      <w:r w:rsidR="00E960FC">
        <w:rPr>
          <w:rFonts w:ascii="HGｺﾞｼｯｸE" w:eastAsia="HGｺﾞｼｯｸE" w:hAnsi="HGｺﾞｼｯｸE" w:hint="eastAsia"/>
        </w:rPr>
        <w:t>主な</w:t>
      </w:r>
      <w:r w:rsidR="007466CA">
        <w:rPr>
          <w:rFonts w:ascii="HGｺﾞｼｯｸE" w:eastAsia="HGｺﾞｼｯｸE" w:hAnsi="HGｺﾞｼｯｸE" w:hint="eastAsia"/>
        </w:rPr>
        <w:t>研修内容</w:t>
      </w:r>
    </w:p>
    <w:p w:rsidR="007466CA" w:rsidRPr="007466CA" w:rsidRDefault="007466CA" w:rsidP="007466CA">
      <w:r w:rsidRPr="007466CA">
        <w:rPr>
          <w:rFonts w:hint="eastAsia"/>
          <w:sz w:val="22"/>
        </w:rPr>
        <w:t>【</w:t>
      </w:r>
      <w:r w:rsidR="00A30D5B">
        <w:rPr>
          <w:rFonts w:ascii="HGｺﾞｼｯｸE" w:eastAsia="HGｺﾞｼｯｸE" w:hAnsi="HGｺﾞｼｯｸE" w:hint="eastAsia"/>
          <w:sz w:val="22"/>
        </w:rPr>
        <w:t>子ども・</w:t>
      </w:r>
      <w:r>
        <w:rPr>
          <w:rFonts w:ascii="HGｺﾞｼｯｸE" w:eastAsia="HGｺﾞｼｯｸE" w:hAnsi="HGｺﾞｼｯｸE" w:hint="eastAsia"/>
          <w:sz w:val="22"/>
        </w:rPr>
        <w:t>遊びの</w:t>
      </w:r>
      <w:r w:rsidRPr="007466CA">
        <w:rPr>
          <w:rFonts w:ascii="HGｺﾞｼｯｸE" w:eastAsia="HGｺﾞｼｯｸE" w:hAnsi="HGｺﾞｼｯｸE" w:hint="eastAsia"/>
          <w:sz w:val="22"/>
        </w:rPr>
        <w:t>発達的視点</w:t>
      </w:r>
      <w:r w:rsidRPr="007466CA">
        <w:rPr>
          <w:rFonts w:hint="eastAsia"/>
          <w:sz w:val="22"/>
        </w:rPr>
        <w:t>】</w:t>
      </w:r>
    </w:p>
    <w:p w:rsidR="007466CA" w:rsidRDefault="007466CA" w:rsidP="007466CA">
      <w:pPr>
        <w:pStyle w:val="a7"/>
        <w:numPr>
          <w:ilvl w:val="0"/>
          <w:numId w:val="10"/>
        </w:numPr>
        <w:ind w:leftChars="0"/>
      </w:pPr>
      <w:r>
        <w:rPr>
          <w:rFonts w:hint="eastAsia"/>
        </w:rPr>
        <w:t>乳幼児期の子どもの成長に即した砂遊びの変化・発展</w:t>
      </w:r>
    </w:p>
    <w:p w:rsidR="007466CA" w:rsidRDefault="007466CA" w:rsidP="007466CA">
      <w:pPr>
        <w:pStyle w:val="a7"/>
        <w:numPr>
          <w:ilvl w:val="0"/>
          <w:numId w:val="10"/>
        </w:numPr>
        <w:ind w:leftChars="0"/>
      </w:pPr>
      <w:r>
        <w:rPr>
          <w:rFonts w:hint="eastAsia"/>
        </w:rPr>
        <w:t>砂遊びがもつ子どもの発達を引き出す様々な要素と可能性</w:t>
      </w:r>
    </w:p>
    <w:p w:rsidR="00E960FC" w:rsidRDefault="00E960FC" w:rsidP="00E960FC">
      <w:pPr>
        <w:pStyle w:val="a7"/>
        <w:numPr>
          <w:ilvl w:val="0"/>
          <w:numId w:val="10"/>
        </w:numPr>
        <w:ind w:leftChars="0"/>
      </w:pPr>
      <w:r>
        <w:rPr>
          <w:rFonts w:hint="eastAsia"/>
        </w:rPr>
        <w:t>砂場の環境づくり</w:t>
      </w:r>
      <w:r w:rsidR="009E2F5A">
        <w:rPr>
          <w:rFonts w:hint="eastAsia"/>
        </w:rPr>
        <w:t>と</w:t>
      </w:r>
      <w:r>
        <w:rPr>
          <w:rFonts w:hint="eastAsia"/>
        </w:rPr>
        <w:t>遊びへの関与の</w:t>
      </w:r>
      <w:r w:rsidR="00A30D5B">
        <w:rPr>
          <w:rFonts w:hint="eastAsia"/>
        </w:rPr>
        <w:t>方法</w:t>
      </w:r>
    </w:p>
    <w:p w:rsidR="00E960FC" w:rsidRDefault="00E960FC" w:rsidP="00E960FC">
      <w:pPr>
        <w:pStyle w:val="a7"/>
        <w:numPr>
          <w:ilvl w:val="0"/>
          <w:numId w:val="10"/>
        </w:numPr>
        <w:ind w:leftChars="0"/>
      </w:pPr>
      <w:r>
        <w:t>保護者</w:t>
      </w:r>
      <w:r w:rsidR="00A30D5B">
        <w:t>に対する</w:t>
      </w:r>
      <w:r>
        <w:t>遊びの重要性についての伝達</w:t>
      </w:r>
      <w:r w:rsidR="009E2F5A">
        <w:t>課題</w:t>
      </w:r>
    </w:p>
    <w:p w:rsidR="007466CA" w:rsidRDefault="007466CA" w:rsidP="007466CA">
      <w:pPr>
        <w:spacing w:line="360" w:lineRule="exact"/>
        <w:rPr>
          <w:rFonts w:ascii="HGｺﾞｼｯｸE" w:eastAsia="HGｺﾞｼｯｸE" w:hAnsi="HGｺﾞｼｯｸE"/>
          <w:sz w:val="22"/>
        </w:rPr>
      </w:pPr>
    </w:p>
    <w:p w:rsidR="007466CA" w:rsidRPr="007466CA" w:rsidRDefault="007466CA" w:rsidP="007466CA">
      <w:pPr>
        <w:spacing w:line="360" w:lineRule="exact"/>
        <w:rPr>
          <w:rFonts w:ascii="HGｺﾞｼｯｸE" w:eastAsia="HGｺﾞｼｯｸE" w:hAnsi="HGｺﾞｼｯｸE"/>
          <w:sz w:val="22"/>
        </w:rPr>
      </w:pPr>
      <w:r w:rsidRPr="007466CA">
        <w:rPr>
          <w:rFonts w:ascii="HGｺﾞｼｯｸE" w:eastAsia="HGｺﾞｼｯｸE" w:hAnsi="HGｺﾞｼｯｸE" w:hint="eastAsia"/>
          <w:sz w:val="22"/>
        </w:rPr>
        <w:t>【教育・カリキュラムの系統的視点】</w:t>
      </w:r>
    </w:p>
    <w:p w:rsidR="00B93402" w:rsidRDefault="00B93402" w:rsidP="009F5FF2">
      <w:pPr>
        <w:pStyle w:val="a7"/>
        <w:numPr>
          <w:ilvl w:val="0"/>
          <w:numId w:val="10"/>
        </w:numPr>
        <w:ind w:leftChars="0"/>
      </w:pPr>
      <w:r>
        <w:rPr>
          <w:rFonts w:hint="eastAsia"/>
        </w:rPr>
        <w:t>保育</w:t>
      </w:r>
      <w:r w:rsidR="00235FC8">
        <w:rPr>
          <w:rFonts w:hint="eastAsia"/>
        </w:rPr>
        <w:t>内容</w:t>
      </w:r>
      <w:r>
        <w:rPr>
          <w:rFonts w:hint="eastAsia"/>
        </w:rPr>
        <w:t>5</w:t>
      </w:r>
      <w:r>
        <w:rPr>
          <w:rFonts w:hint="eastAsia"/>
        </w:rPr>
        <w:t>領域と砂遊び</w:t>
      </w:r>
      <w:r w:rsidR="00897C96">
        <w:rPr>
          <w:rFonts w:hint="eastAsia"/>
        </w:rPr>
        <w:t>（グループワーク</w:t>
      </w:r>
      <w:r w:rsidR="00D755BD">
        <w:rPr>
          <w:rFonts w:hint="eastAsia"/>
        </w:rPr>
        <w:t>による遊びの分析的討論を</w:t>
      </w:r>
      <w:r w:rsidR="00897C96">
        <w:rPr>
          <w:rFonts w:hint="eastAsia"/>
        </w:rPr>
        <w:t>含む）</w:t>
      </w:r>
    </w:p>
    <w:p w:rsidR="00E960FC" w:rsidRDefault="00E960FC" w:rsidP="009F5FF2">
      <w:pPr>
        <w:pStyle w:val="a7"/>
        <w:numPr>
          <w:ilvl w:val="0"/>
          <w:numId w:val="10"/>
        </w:numPr>
        <w:ind w:leftChars="0"/>
      </w:pPr>
      <w:r>
        <w:rPr>
          <w:rFonts w:hint="eastAsia"/>
        </w:rPr>
        <w:t>各教科（生活科・図画工作科・美術科・家庭科</w:t>
      </w:r>
      <w:r w:rsidR="00A30D5B">
        <w:rPr>
          <w:rFonts w:hint="eastAsia"/>
        </w:rPr>
        <w:t>・総合的な学習</w:t>
      </w:r>
      <w:r>
        <w:rPr>
          <w:rFonts w:hint="eastAsia"/>
        </w:rPr>
        <w:t>）と砂遊び</w:t>
      </w:r>
    </w:p>
    <w:p w:rsidR="00E960FC" w:rsidRDefault="009E2F5A" w:rsidP="00E960FC">
      <w:pPr>
        <w:pStyle w:val="a7"/>
        <w:numPr>
          <w:ilvl w:val="0"/>
          <w:numId w:val="10"/>
        </w:numPr>
        <w:ind w:leftChars="0"/>
      </w:pPr>
      <w:r>
        <w:rPr>
          <w:rFonts w:hint="eastAsia"/>
        </w:rPr>
        <w:t>幼保小中を貫く</w:t>
      </w:r>
      <w:r w:rsidR="00263DB9">
        <w:rPr>
          <w:rFonts w:hint="eastAsia"/>
        </w:rPr>
        <w:t>系統的かつ連続性のある</w:t>
      </w:r>
      <w:r w:rsidR="00E960FC">
        <w:rPr>
          <w:rFonts w:hint="eastAsia"/>
        </w:rPr>
        <w:t>指導計画作成の</w:t>
      </w:r>
      <w:r w:rsidR="00263DB9">
        <w:rPr>
          <w:rFonts w:hint="eastAsia"/>
        </w:rPr>
        <w:t>事例と課題</w:t>
      </w:r>
    </w:p>
    <w:p w:rsidR="00E960FC" w:rsidRDefault="00E960FC" w:rsidP="00E960FC">
      <w:pPr>
        <w:pStyle w:val="a7"/>
        <w:numPr>
          <w:ilvl w:val="0"/>
          <w:numId w:val="10"/>
        </w:numPr>
        <w:ind w:leftChars="0"/>
      </w:pPr>
      <w:r>
        <w:rPr>
          <w:rFonts w:hint="eastAsia"/>
        </w:rPr>
        <w:t>砂遊び</w:t>
      </w:r>
      <w:r w:rsidR="00A30D5B">
        <w:rPr>
          <w:rFonts w:hint="eastAsia"/>
        </w:rPr>
        <w:t>を素材とする</w:t>
      </w:r>
      <w:r>
        <w:rPr>
          <w:rFonts w:hint="eastAsia"/>
        </w:rPr>
        <w:t>幼保小中間の触れ合い</w:t>
      </w:r>
      <w:r w:rsidR="00263DB9">
        <w:rPr>
          <w:rFonts w:hint="eastAsia"/>
        </w:rPr>
        <w:t>交流活動</w:t>
      </w:r>
      <w:r>
        <w:rPr>
          <w:rFonts w:hint="eastAsia"/>
        </w:rPr>
        <w:t>の事例と課題</w:t>
      </w:r>
    </w:p>
    <w:p w:rsidR="007C3CF2" w:rsidRDefault="007C3CF2" w:rsidP="008F0C07">
      <w:pPr>
        <w:spacing w:line="360" w:lineRule="exact"/>
      </w:pPr>
    </w:p>
    <w:p w:rsidR="00E960FC" w:rsidRPr="007466CA" w:rsidRDefault="00E960FC" w:rsidP="00E960FC">
      <w:pPr>
        <w:spacing w:line="360" w:lineRule="exact"/>
        <w:rPr>
          <w:rFonts w:ascii="HGｺﾞｼｯｸE" w:eastAsia="HGｺﾞｼｯｸE" w:hAnsi="HGｺﾞｼｯｸE"/>
          <w:sz w:val="22"/>
        </w:rPr>
      </w:pPr>
      <w:r w:rsidRPr="007466CA">
        <w:rPr>
          <w:rFonts w:ascii="HGｺﾞｼｯｸE" w:eastAsia="HGｺﾞｼｯｸE" w:hAnsi="HGｺﾞｼｯｸE" w:hint="eastAsia"/>
          <w:sz w:val="22"/>
        </w:rPr>
        <w:t>【</w:t>
      </w:r>
      <w:r>
        <w:rPr>
          <w:rFonts w:ascii="HGｺﾞｼｯｸE" w:eastAsia="HGｺﾞｼｯｸE" w:hAnsi="HGｺﾞｼｯｸE" w:hint="eastAsia"/>
          <w:sz w:val="22"/>
        </w:rPr>
        <w:t>サンドアート・スキル</w:t>
      </w:r>
      <w:r w:rsidR="009E2F5A">
        <w:rPr>
          <w:rFonts w:ascii="HGｺﾞｼｯｸE" w:eastAsia="HGｺﾞｼｯｸE" w:hAnsi="HGｺﾞｼｯｸE" w:hint="eastAsia"/>
          <w:sz w:val="22"/>
        </w:rPr>
        <w:t>の</w:t>
      </w:r>
      <w:r>
        <w:rPr>
          <w:rFonts w:ascii="HGｺﾞｼｯｸE" w:eastAsia="HGｺﾞｼｯｸE" w:hAnsi="HGｺﾞｼｯｸE" w:hint="eastAsia"/>
          <w:sz w:val="22"/>
        </w:rPr>
        <w:t>修得</w:t>
      </w:r>
      <w:r w:rsidRPr="007466CA">
        <w:rPr>
          <w:rFonts w:ascii="HGｺﾞｼｯｸE" w:eastAsia="HGｺﾞｼｯｸE" w:hAnsi="HGｺﾞｼｯｸE" w:hint="eastAsia"/>
          <w:sz w:val="22"/>
        </w:rPr>
        <w:t>】</w:t>
      </w:r>
    </w:p>
    <w:p w:rsidR="00E960FC" w:rsidRDefault="00E960FC" w:rsidP="00E960FC">
      <w:pPr>
        <w:pStyle w:val="a7"/>
        <w:numPr>
          <w:ilvl w:val="0"/>
          <w:numId w:val="22"/>
        </w:numPr>
        <w:spacing w:line="360" w:lineRule="exact"/>
        <w:ind w:leftChars="0"/>
      </w:pPr>
      <w:r>
        <w:t>砂場でのサンドアート体験（自らが砂遊びの可能性を知る）</w:t>
      </w:r>
    </w:p>
    <w:p w:rsidR="00E960FC" w:rsidRDefault="00E960FC" w:rsidP="00E960FC">
      <w:pPr>
        <w:pStyle w:val="a7"/>
        <w:numPr>
          <w:ilvl w:val="0"/>
          <w:numId w:val="22"/>
        </w:numPr>
        <w:spacing w:line="360" w:lineRule="exact"/>
        <w:ind w:leftChars="0"/>
      </w:pPr>
      <w:r>
        <w:rPr>
          <w:rFonts w:hint="eastAsia"/>
        </w:rPr>
        <w:t>子どもが興味をもつ遊びの展開や道具類の使用法</w:t>
      </w:r>
    </w:p>
    <w:p w:rsidR="009E2F5A" w:rsidRDefault="009E2F5A" w:rsidP="00E960FC">
      <w:pPr>
        <w:pStyle w:val="a7"/>
        <w:numPr>
          <w:ilvl w:val="0"/>
          <w:numId w:val="22"/>
        </w:numPr>
        <w:spacing w:line="360" w:lineRule="exact"/>
        <w:ind w:leftChars="0"/>
      </w:pPr>
      <w:r>
        <w:rPr>
          <w:rFonts w:hint="eastAsia"/>
        </w:rPr>
        <w:t>遊びにおける適切な指導と援助の方法</w:t>
      </w:r>
    </w:p>
    <w:p w:rsidR="00E960FC" w:rsidRDefault="00E960FC" w:rsidP="00E960FC">
      <w:pPr>
        <w:pStyle w:val="a7"/>
        <w:numPr>
          <w:ilvl w:val="0"/>
          <w:numId w:val="22"/>
        </w:numPr>
        <w:spacing w:line="360" w:lineRule="exact"/>
        <w:ind w:leftChars="0"/>
      </w:pPr>
      <w:r>
        <w:rPr>
          <w:rFonts w:hint="eastAsia"/>
        </w:rPr>
        <w:t>砂場環境整備の具体的課題</w:t>
      </w:r>
    </w:p>
    <w:p w:rsidR="007A39B6" w:rsidRDefault="007A39B6" w:rsidP="00235FC8">
      <w:pPr>
        <w:spacing w:line="340" w:lineRule="exact"/>
      </w:pPr>
    </w:p>
    <w:p w:rsidR="00AB73F7" w:rsidRDefault="00AB73F7" w:rsidP="00AB73F7">
      <w:pPr>
        <w:spacing w:line="340" w:lineRule="exact"/>
        <w:rPr>
          <w:rFonts w:ascii="ＭＳ 明朝" w:eastAsia="ＭＳ 明朝" w:hAnsi="ＭＳ 明朝" w:cs="ＭＳ 明朝"/>
        </w:rPr>
      </w:pPr>
      <w:r>
        <w:rPr>
          <w:rFonts w:ascii="ＭＳ 明朝" w:eastAsia="ＭＳ 明朝" w:hAnsi="ＭＳ 明朝" w:cs="ＭＳ 明朝" w:hint="eastAsia"/>
        </w:rPr>
        <w:lastRenderedPageBreak/>
        <w:t>■研修担当者</w:t>
      </w:r>
    </w:p>
    <w:p w:rsidR="00AB73F7" w:rsidRDefault="00AB73F7" w:rsidP="00AB73F7">
      <w:pPr>
        <w:spacing w:line="340" w:lineRule="exact"/>
        <w:rPr>
          <w:rFonts w:ascii="ＭＳ 明朝" w:eastAsia="ＭＳ 明朝" w:hAnsi="ＭＳ 明朝" w:cs="ＭＳ 明朝"/>
        </w:rPr>
      </w:pPr>
      <w:r>
        <w:rPr>
          <w:rFonts w:ascii="ＭＳ 明朝" w:eastAsia="ＭＳ 明朝" w:hAnsi="ＭＳ 明朝" w:cs="ＭＳ 明朝" w:hint="eastAsia"/>
        </w:rPr>
        <w:t xml:space="preserve">　◎笠間　浩幸：同志社女子大学　現代社会学部　現代こども学科　教授</w:t>
      </w:r>
    </w:p>
    <w:p w:rsidR="00AB73F7" w:rsidRDefault="00AB73F7" w:rsidP="00AB73F7">
      <w:pPr>
        <w:spacing w:line="340" w:lineRule="exact"/>
        <w:rPr>
          <w:rFonts w:ascii="ＭＳ 明朝" w:eastAsia="ＭＳ 明朝" w:hAnsi="ＭＳ 明朝" w:cs="ＭＳ 明朝"/>
        </w:rPr>
      </w:pPr>
      <w:r>
        <w:rPr>
          <w:rFonts w:ascii="ＭＳ 明朝" w:eastAsia="ＭＳ 明朝" w:hAnsi="ＭＳ 明朝" w:cs="ＭＳ 明朝"/>
        </w:rPr>
        <w:t xml:space="preserve">　　（幼児教育学・こども学、幼稚園及び小学校教員養成を担当、</w:t>
      </w:r>
      <w:r w:rsidR="0076740E">
        <w:rPr>
          <w:rFonts w:ascii="ＭＳ 明朝" w:eastAsia="ＭＳ 明朝" w:hAnsi="ＭＳ 明朝" w:cs="ＭＳ 明朝"/>
        </w:rPr>
        <w:t>北海道教育大学助教授を経て現職</w:t>
      </w:r>
      <w:r>
        <w:rPr>
          <w:rFonts w:ascii="ＭＳ 明朝" w:eastAsia="ＭＳ 明朝" w:hAnsi="ＭＳ 明朝" w:cs="ＭＳ 明朝"/>
        </w:rPr>
        <w:t>）</w:t>
      </w:r>
    </w:p>
    <w:p w:rsidR="00AB73F7" w:rsidRDefault="00AB73F7" w:rsidP="00AB73F7">
      <w:pPr>
        <w:spacing w:line="340" w:lineRule="exact"/>
        <w:rPr>
          <w:rFonts w:ascii="ＭＳ 明朝" w:eastAsia="ＭＳ 明朝" w:hAnsi="ＭＳ 明朝" w:cs="ＭＳ 明朝"/>
        </w:rPr>
      </w:pPr>
      <w:r>
        <w:rPr>
          <w:rFonts w:ascii="ＭＳ 明朝" w:eastAsia="ＭＳ 明朝" w:hAnsi="ＭＳ 明朝" w:cs="ＭＳ 明朝" w:hint="eastAsia"/>
        </w:rPr>
        <w:t xml:space="preserve">　◎宗形　潤子：福島大学　総合教育研究センター(現職研修部門)　准教授</w:t>
      </w:r>
    </w:p>
    <w:p w:rsidR="00AB73F7" w:rsidRPr="00AB73F7" w:rsidRDefault="00A30D5B" w:rsidP="00AB73F7">
      <w:pPr>
        <w:spacing w:line="340" w:lineRule="exact"/>
        <w:ind w:firstLineChars="200" w:firstLine="420"/>
        <w:rPr>
          <w:rFonts w:ascii="ＭＳ 明朝" w:eastAsia="ＭＳ 明朝" w:hAnsi="ＭＳ 明朝" w:cs="ＭＳ 明朝"/>
        </w:rPr>
      </w:pPr>
      <w:r>
        <w:rPr>
          <w:rFonts w:ascii="ＭＳ 明朝" w:eastAsia="ＭＳ 明朝" w:hAnsi="ＭＳ 明朝" w:cs="ＭＳ 明朝" w:hint="eastAsia"/>
        </w:rPr>
        <w:t>（公立小学校勤務</w:t>
      </w:r>
      <w:r w:rsidR="00AB73F7">
        <w:rPr>
          <w:rFonts w:ascii="ＭＳ 明朝" w:eastAsia="ＭＳ 明朝" w:hAnsi="ＭＳ 明朝" w:cs="ＭＳ 明朝" w:hint="eastAsia"/>
        </w:rPr>
        <w:t>、</w:t>
      </w:r>
      <w:r w:rsidR="00AB73F7" w:rsidRPr="00AB73F7">
        <w:rPr>
          <w:rFonts w:ascii="ＭＳ 明朝" w:eastAsia="ＭＳ 明朝" w:hAnsi="ＭＳ 明朝" w:cs="ＭＳ 明朝" w:hint="eastAsia"/>
        </w:rPr>
        <w:t>福島県教育庁県中教育事務所指導主事</w:t>
      </w:r>
      <w:r w:rsidR="00AB73F7">
        <w:rPr>
          <w:rFonts w:ascii="ＭＳ 明朝" w:eastAsia="ＭＳ 明朝" w:hAnsi="ＭＳ 明朝" w:cs="ＭＳ 明朝" w:hint="eastAsia"/>
        </w:rPr>
        <w:t>、</w:t>
      </w:r>
      <w:r w:rsidR="00AB73F7" w:rsidRPr="00AB73F7">
        <w:rPr>
          <w:rFonts w:ascii="ＭＳ 明朝" w:eastAsia="ＭＳ 明朝" w:hAnsi="ＭＳ 明朝" w:cs="ＭＳ 明朝" w:hint="eastAsia"/>
        </w:rPr>
        <w:t>福島大学附属小学校教諭</w:t>
      </w:r>
      <w:r w:rsidR="00AB73F7">
        <w:rPr>
          <w:rFonts w:ascii="ＭＳ 明朝" w:eastAsia="ＭＳ 明朝" w:hAnsi="ＭＳ 明朝" w:cs="ＭＳ 明朝" w:hint="eastAsia"/>
        </w:rPr>
        <w:t>を</w:t>
      </w:r>
      <w:r>
        <w:rPr>
          <w:rFonts w:ascii="ＭＳ 明朝" w:eastAsia="ＭＳ 明朝" w:hAnsi="ＭＳ 明朝" w:cs="ＭＳ 明朝" w:hint="eastAsia"/>
        </w:rPr>
        <w:t>経て現職</w:t>
      </w:r>
      <w:r w:rsidR="00AB73F7">
        <w:rPr>
          <w:rFonts w:ascii="ＭＳ 明朝" w:eastAsia="ＭＳ 明朝" w:hAnsi="ＭＳ 明朝" w:cs="ＭＳ 明朝" w:hint="eastAsia"/>
        </w:rPr>
        <w:t>）</w:t>
      </w:r>
    </w:p>
    <w:p w:rsidR="00AB73F7" w:rsidRDefault="00AB73F7" w:rsidP="00AB73F7">
      <w:pPr>
        <w:spacing w:line="340" w:lineRule="exact"/>
        <w:rPr>
          <w:rFonts w:ascii="ＭＳ 明朝" w:eastAsia="ＭＳ 明朝" w:hAnsi="ＭＳ 明朝" w:cs="ＭＳ 明朝"/>
        </w:rPr>
      </w:pPr>
    </w:p>
    <w:p w:rsidR="00AB73F7" w:rsidRPr="00AB73F7" w:rsidRDefault="00AB73F7" w:rsidP="00AB73F7">
      <w:pPr>
        <w:spacing w:line="340" w:lineRule="exact"/>
        <w:rPr>
          <w:rFonts w:ascii="ＭＳ 明朝" w:eastAsia="ＭＳ 明朝" w:hAnsi="ＭＳ 明朝" w:cs="ＭＳ 明朝"/>
        </w:rPr>
      </w:pPr>
    </w:p>
    <w:p w:rsidR="00235FC8" w:rsidRDefault="00235FC8" w:rsidP="00235FC8">
      <w:pPr>
        <w:spacing w:line="340" w:lineRule="exact"/>
        <w:rPr>
          <w:rFonts w:ascii="HGｺﾞｼｯｸE" w:eastAsia="HGｺﾞｼｯｸE" w:hAnsi="HGｺﾞｼｯｸE"/>
        </w:rPr>
      </w:pPr>
      <w:r w:rsidRPr="007A2AFD">
        <w:rPr>
          <w:rFonts w:hint="eastAsia"/>
        </w:rPr>
        <w:t>■</w:t>
      </w:r>
      <w:r w:rsidR="007A39B6">
        <w:rPr>
          <w:rFonts w:ascii="HGｺﾞｼｯｸE" w:eastAsia="HGｺﾞｼｯｸE" w:hAnsi="HGｺﾞｼｯｸE" w:hint="eastAsia"/>
        </w:rPr>
        <w:t>これまでの</w:t>
      </w:r>
      <w:r w:rsidRPr="00235FC8">
        <w:rPr>
          <w:rFonts w:ascii="HGｺﾞｼｯｸE" w:eastAsia="HGｺﾞｼｯｸE" w:hAnsi="HGｺﾞｼｯｸE" w:hint="eastAsia"/>
        </w:rPr>
        <w:t>講演会＆ＷＳの様子から</w:t>
      </w:r>
    </w:p>
    <w:p w:rsidR="0076740E" w:rsidRDefault="0076740E" w:rsidP="00235FC8">
      <w:r w:rsidRPr="007A2AFD">
        <w:rPr>
          <w:noProof/>
        </w:rPr>
        <w:drawing>
          <wp:anchor distT="0" distB="0" distL="114300" distR="114300" simplePos="0" relativeHeight="251691008" behindDoc="0" locked="0" layoutInCell="1" allowOverlap="1" wp14:anchorId="52C68BBD" wp14:editId="25EBB564">
            <wp:simplePos x="0" y="0"/>
            <wp:positionH relativeFrom="column">
              <wp:posOffset>2042795</wp:posOffset>
            </wp:positionH>
            <wp:positionV relativeFrom="paragraph">
              <wp:posOffset>193675</wp:posOffset>
            </wp:positionV>
            <wp:extent cx="1391285" cy="927100"/>
            <wp:effectExtent l="0" t="0" r="0" b="6350"/>
            <wp:wrapNone/>
            <wp:docPr id="17" name="図 17" descr="IMGP14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GP1470.jpg"/>
                    <pic:cNvPicPr>
                      <a:picLocks noChangeAspect="1" noChangeArrowheads="1"/>
                    </pic:cNvPicPr>
                  </pic:nvPicPr>
                  <pic:blipFill>
                    <a:blip r:embed="rId8">
                      <a:extLst>
                        <a:ext uri="{28A0092B-C50C-407E-A947-70E740481C1C}">
                          <a14:useLocalDpi xmlns:a14="http://schemas.microsoft.com/office/drawing/2010/main"/>
                        </a:ext>
                      </a:extLst>
                    </a:blip>
                    <a:srcRect/>
                    <a:stretch>
                      <a:fillRect/>
                    </a:stretch>
                  </pic:blipFill>
                  <pic:spPr bwMode="auto">
                    <a:xfrm>
                      <a:off x="0" y="0"/>
                      <a:ext cx="1391285" cy="927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2AFD">
        <w:rPr>
          <w:noProof/>
        </w:rPr>
        <w:drawing>
          <wp:anchor distT="0" distB="0" distL="114300" distR="114300" simplePos="0" relativeHeight="251683840" behindDoc="0" locked="0" layoutInCell="1" allowOverlap="1" wp14:anchorId="696C66AE" wp14:editId="7EAC1306">
            <wp:simplePos x="0" y="0"/>
            <wp:positionH relativeFrom="column">
              <wp:posOffset>3533140</wp:posOffset>
            </wp:positionH>
            <wp:positionV relativeFrom="paragraph">
              <wp:posOffset>193675</wp:posOffset>
            </wp:positionV>
            <wp:extent cx="1226820" cy="920750"/>
            <wp:effectExtent l="0" t="0" r="0" b="0"/>
            <wp:wrapNone/>
            <wp:docPr id="10" name="図 10" descr="C:\Users\Kasama\AppData\Local\Microsoft\Windows\Temporary Internet Files\Content.Outlook\R8NO2I3X\IMG_16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Kasama\AppData\Local\Microsoft\Windows\Temporary Internet Files\Content.Outlook\R8NO2I3X\IMG_1620.JPG"/>
                    <pic:cNvPicPr>
                      <a:picLocks noChangeAspect="1" noChangeArrowheads="1"/>
                    </pic:cNvPicPr>
                  </pic:nvPicPr>
                  <pic:blipFill>
                    <a:blip r:embed="rId9" cstate="print">
                      <a:extLst>
                        <a:ext uri="{28A0092B-C50C-407E-A947-70E740481C1C}">
                          <a14:useLocalDpi xmlns:a14="http://schemas.microsoft.com/office/drawing/2010/main"/>
                        </a:ext>
                      </a:extLst>
                    </a:blip>
                    <a:srcRect/>
                    <a:stretch>
                      <a:fillRect/>
                    </a:stretch>
                  </pic:blipFill>
                  <pic:spPr bwMode="auto">
                    <a:xfrm>
                      <a:off x="0" y="0"/>
                      <a:ext cx="1226820" cy="920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2AFD">
        <w:rPr>
          <w:noProof/>
        </w:rPr>
        <w:drawing>
          <wp:anchor distT="0" distB="0" distL="114300" distR="114300" simplePos="0" relativeHeight="251682816" behindDoc="0" locked="0" layoutInCell="1" allowOverlap="1" wp14:anchorId="2A62CA03" wp14:editId="2AECA018">
            <wp:simplePos x="0" y="0"/>
            <wp:positionH relativeFrom="column">
              <wp:posOffset>4841875</wp:posOffset>
            </wp:positionH>
            <wp:positionV relativeFrom="paragraph">
              <wp:posOffset>189230</wp:posOffset>
            </wp:positionV>
            <wp:extent cx="1235710" cy="927100"/>
            <wp:effectExtent l="0" t="0" r="2540" b="6350"/>
            <wp:wrapNone/>
            <wp:docPr id="9" name="図 9" descr="C:\Users\Kasama\AppData\Local\Microsoft\Windows\Temporary Internet Files\Content.Outlook\R8NO2I3X\IMG_16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Kasama\AppData\Local\Microsoft\Windows\Temporary Internet Files\Content.Outlook\R8NO2I3X\IMG_1619.JPG"/>
                    <pic:cNvPicPr>
                      <a:picLocks noChangeAspect="1" noChangeArrowheads="1"/>
                    </pic:cNvPicPr>
                  </pic:nvPicPr>
                  <pic:blipFill>
                    <a:blip r:embed="rId10" cstate="print">
                      <a:extLst>
                        <a:ext uri="{BEBA8EAE-BF5A-486C-A8C5-ECC9F3942E4B}">
                          <a14:imgProps xmlns:a14="http://schemas.microsoft.com/office/drawing/2010/main">
                            <a14:imgLayer r:embed="rId11">
                              <a14:imgEffect>
                                <a14:brightnessContrast bright="20000" contrast="-20000"/>
                              </a14:imgEffect>
                            </a14:imgLayer>
                          </a14:imgProps>
                        </a:ext>
                        <a:ext uri="{28A0092B-C50C-407E-A947-70E740481C1C}">
                          <a14:useLocalDpi xmlns:a14="http://schemas.microsoft.com/office/drawing/2010/main"/>
                        </a:ext>
                      </a:extLst>
                    </a:blip>
                    <a:srcRect/>
                    <a:stretch>
                      <a:fillRect/>
                    </a:stretch>
                  </pic:blipFill>
                  <pic:spPr bwMode="auto">
                    <a:xfrm>
                      <a:off x="0" y="0"/>
                      <a:ext cx="1235710" cy="927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2AFD">
        <w:rPr>
          <w:noProof/>
        </w:rPr>
        <w:drawing>
          <wp:anchor distT="0" distB="0" distL="114300" distR="114300" simplePos="0" relativeHeight="251681792" behindDoc="0" locked="0" layoutInCell="1" allowOverlap="1" wp14:anchorId="75B656C0" wp14:editId="6F2AF56A">
            <wp:simplePos x="0" y="0"/>
            <wp:positionH relativeFrom="column">
              <wp:posOffset>1026795</wp:posOffset>
            </wp:positionH>
            <wp:positionV relativeFrom="paragraph">
              <wp:posOffset>201599</wp:posOffset>
            </wp:positionV>
            <wp:extent cx="920750" cy="920750"/>
            <wp:effectExtent l="0" t="0" r="0" b="0"/>
            <wp:wrapNone/>
            <wp:docPr id="11" name="図 11" descr="C:\Users\Kasama\AppData\Local\Microsoft\Windows\Temporary Internet Files\Content.Word\IMG_11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asama\AppData\Local\Microsoft\Windows\Temporary Internet Files\Content.Word\IMG_1173.jpg"/>
                    <pic:cNvPicPr>
                      <a:picLocks noChangeAspect="1" noChangeArrowheads="1"/>
                    </pic:cNvPicPr>
                  </pic:nvPicPr>
                  <pic:blipFill>
                    <a:blip r:embed="rId12" cstate="print">
                      <a:extLst>
                        <a:ext uri="{BEBA8EAE-BF5A-486C-A8C5-ECC9F3942E4B}">
                          <a14:imgProps xmlns:a14="http://schemas.microsoft.com/office/drawing/2010/main">
                            <a14:imgLayer r:embed="rId13">
                              <a14:imgEffect>
                                <a14:brightnessContrast bright="20000" contrast="-20000"/>
                              </a14:imgEffect>
                            </a14:imgLayer>
                          </a14:imgProps>
                        </a:ext>
                        <a:ext uri="{28A0092B-C50C-407E-A947-70E740481C1C}">
                          <a14:useLocalDpi xmlns:a14="http://schemas.microsoft.com/office/drawing/2010/main"/>
                        </a:ext>
                      </a:extLst>
                    </a:blip>
                    <a:srcRect/>
                    <a:stretch>
                      <a:fillRect/>
                    </a:stretch>
                  </pic:blipFill>
                  <pic:spPr bwMode="auto">
                    <a:xfrm rot="10800000">
                      <a:off x="0" y="0"/>
                      <a:ext cx="920750" cy="920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2AFD">
        <w:rPr>
          <w:noProof/>
        </w:rPr>
        <w:drawing>
          <wp:anchor distT="0" distB="0" distL="114300" distR="114300" simplePos="0" relativeHeight="251680768" behindDoc="0" locked="0" layoutInCell="1" allowOverlap="1" wp14:anchorId="5E15D27A" wp14:editId="06386C9D">
            <wp:simplePos x="0" y="0"/>
            <wp:positionH relativeFrom="column">
              <wp:posOffset>48260</wp:posOffset>
            </wp:positionH>
            <wp:positionV relativeFrom="paragraph">
              <wp:posOffset>202234</wp:posOffset>
            </wp:positionV>
            <wp:extent cx="927100" cy="927100"/>
            <wp:effectExtent l="0" t="0" r="6350" b="6350"/>
            <wp:wrapNone/>
            <wp:docPr id="3" name="図 3" descr="C:\Users\Kasama\AppData\Local\Microsoft\Windows\Temporary Internet Files\Content.Word\IMG_11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asama\AppData\Local\Microsoft\Windows\Temporary Internet Files\Content.Word\IMG_1166.jpg"/>
                    <pic:cNvPicPr>
                      <a:picLocks noChangeAspect="1" noChangeArrowheads="1"/>
                    </pic:cNvPicPr>
                  </pic:nvPicPr>
                  <pic:blipFill>
                    <a:blip r:embed="rId14" cstate="print">
                      <a:extLst>
                        <a:ext uri="{BEBA8EAE-BF5A-486C-A8C5-ECC9F3942E4B}">
                          <a14:imgProps xmlns:a14="http://schemas.microsoft.com/office/drawing/2010/main">
                            <a14:imgLayer r:embed="rId15">
                              <a14:imgEffect>
                                <a14:brightnessContrast bright="20000" contrast="-20000"/>
                              </a14:imgEffect>
                            </a14:imgLayer>
                          </a14:imgProps>
                        </a:ext>
                        <a:ext uri="{28A0092B-C50C-407E-A947-70E740481C1C}">
                          <a14:useLocalDpi xmlns:a14="http://schemas.microsoft.com/office/drawing/2010/main"/>
                        </a:ext>
                      </a:extLst>
                    </a:blip>
                    <a:srcRect/>
                    <a:stretch>
                      <a:fillRect/>
                    </a:stretch>
                  </pic:blipFill>
                  <pic:spPr bwMode="auto">
                    <a:xfrm rot="10800000">
                      <a:off x="0" y="0"/>
                      <a:ext cx="927100" cy="927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35FC8" w:rsidRPr="007A2AFD" w:rsidRDefault="00235FC8" w:rsidP="00235FC8">
      <w:r w:rsidRPr="007A2AFD">
        <w:rPr>
          <w:rFonts w:hint="eastAsia"/>
        </w:rPr>
        <w:t xml:space="preserve">　</w:t>
      </w:r>
    </w:p>
    <w:p w:rsidR="00235FC8" w:rsidRPr="007A2AFD" w:rsidRDefault="00235FC8" w:rsidP="00235FC8"/>
    <w:p w:rsidR="00235FC8" w:rsidRPr="007A2AFD" w:rsidRDefault="00235FC8" w:rsidP="00235FC8"/>
    <w:p w:rsidR="00235FC8" w:rsidRPr="007A2AFD" w:rsidRDefault="00235FC8" w:rsidP="00235FC8"/>
    <w:p w:rsidR="00235FC8" w:rsidRPr="007A2AFD" w:rsidRDefault="0076740E" w:rsidP="00235FC8">
      <w:r w:rsidRPr="007A2AFD">
        <w:rPr>
          <w:rFonts w:hint="eastAsia"/>
          <w:noProof/>
        </w:rPr>
        <w:drawing>
          <wp:anchor distT="0" distB="0" distL="114300" distR="114300" simplePos="0" relativeHeight="251686912" behindDoc="0" locked="0" layoutInCell="1" allowOverlap="1" wp14:anchorId="3FCE0AE5" wp14:editId="5E84CCCE">
            <wp:simplePos x="0" y="0"/>
            <wp:positionH relativeFrom="column">
              <wp:posOffset>1240155</wp:posOffset>
            </wp:positionH>
            <wp:positionV relativeFrom="paragraph">
              <wp:posOffset>69215</wp:posOffset>
            </wp:positionV>
            <wp:extent cx="1143000" cy="857250"/>
            <wp:effectExtent l="0" t="0" r="0" b="0"/>
            <wp:wrapNone/>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010374.JPG"/>
                    <pic:cNvPicPr/>
                  </pic:nvPicPr>
                  <pic:blipFill>
                    <a:blip r:embed="rId16" cstate="print">
                      <a:extLst>
                        <a:ext uri="{28A0092B-C50C-407E-A947-70E740481C1C}">
                          <a14:useLocalDpi xmlns:a14="http://schemas.microsoft.com/office/drawing/2010/main"/>
                        </a:ext>
                      </a:extLst>
                    </a:blip>
                    <a:stretch>
                      <a:fillRect/>
                    </a:stretch>
                  </pic:blipFill>
                  <pic:spPr>
                    <a:xfrm>
                      <a:off x="0" y="0"/>
                      <a:ext cx="1143000" cy="857250"/>
                    </a:xfrm>
                    <a:prstGeom prst="rect">
                      <a:avLst/>
                    </a:prstGeom>
                  </pic:spPr>
                </pic:pic>
              </a:graphicData>
            </a:graphic>
            <wp14:sizeRelH relativeFrom="page">
              <wp14:pctWidth>0</wp14:pctWidth>
            </wp14:sizeRelH>
            <wp14:sizeRelV relativeFrom="page">
              <wp14:pctHeight>0</wp14:pctHeight>
            </wp14:sizeRelV>
          </wp:anchor>
        </w:drawing>
      </w:r>
      <w:r w:rsidRPr="007A2AFD">
        <w:rPr>
          <w:rFonts w:hint="eastAsia"/>
          <w:noProof/>
        </w:rPr>
        <w:drawing>
          <wp:anchor distT="0" distB="0" distL="114300" distR="114300" simplePos="0" relativeHeight="251693056" behindDoc="0" locked="0" layoutInCell="1" allowOverlap="1" wp14:anchorId="613B6E50" wp14:editId="4003ECD2">
            <wp:simplePos x="0" y="0"/>
            <wp:positionH relativeFrom="column">
              <wp:posOffset>2457781</wp:posOffset>
            </wp:positionH>
            <wp:positionV relativeFrom="paragraph">
              <wp:posOffset>56515</wp:posOffset>
            </wp:positionV>
            <wp:extent cx="1162050" cy="870585"/>
            <wp:effectExtent l="0" t="0" r="0" b="5715"/>
            <wp:wrapNone/>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4949.JPG"/>
                    <pic:cNvPicPr/>
                  </pic:nvPicPr>
                  <pic:blipFill>
                    <a:blip r:embed="rId17" cstate="print">
                      <a:extLst>
                        <a:ext uri="{28A0092B-C50C-407E-A947-70E740481C1C}">
                          <a14:useLocalDpi xmlns:a14="http://schemas.microsoft.com/office/drawing/2010/main"/>
                        </a:ext>
                      </a:extLst>
                    </a:blip>
                    <a:stretch>
                      <a:fillRect/>
                    </a:stretch>
                  </pic:blipFill>
                  <pic:spPr>
                    <a:xfrm>
                      <a:off x="0" y="0"/>
                      <a:ext cx="1162050" cy="870585"/>
                    </a:xfrm>
                    <a:prstGeom prst="rect">
                      <a:avLst/>
                    </a:prstGeom>
                  </pic:spPr>
                </pic:pic>
              </a:graphicData>
            </a:graphic>
            <wp14:sizeRelH relativeFrom="page">
              <wp14:pctWidth>0</wp14:pctWidth>
            </wp14:sizeRelH>
            <wp14:sizeRelV relativeFrom="page">
              <wp14:pctHeight>0</wp14:pctHeight>
            </wp14:sizeRelV>
          </wp:anchor>
        </w:drawing>
      </w:r>
      <w:r w:rsidRPr="007A2AFD">
        <w:rPr>
          <w:noProof/>
        </w:rPr>
        <w:drawing>
          <wp:anchor distT="0" distB="0" distL="114300" distR="114300" simplePos="0" relativeHeight="251689984" behindDoc="0" locked="0" layoutInCell="1" allowOverlap="1" wp14:anchorId="71A1147F" wp14:editId="4B9C2EAB">
            <wp:simplePos x="0" y="0"/>
            <wp:positionH relativeFrom="column">
              <wp:posOffset>3685871</wp:posOffset>
            </wp:positionH>
            <wp:positionV relativeFrom="paragraph">
              <wp:posOffset>43815</wp:posOffset>
            </wp:positionV>
            <wp:extent cx="1155065" cy="863600"/>
            <wp:effectExtent l="0" t="0" r="6985" b="0"/>
            <wp:wrapNone/>
            <wp:docPr id="16" name="図 16" descr="C:\Users\Kasama\AppData\Local\Microsoft\Windows\Temporary Internet Files\Content.Word\IMG_10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Kasama\AppData\Local\Microsoft\Windows\Temporary Internet Files\Content.Word\IMG_1091.jpg"/>
                    <pic:cNvPicPr>
                      <a:picLocks noChangeAspect="1" noChangeArrowheads="1"/>
                    </pic:cNvPicPr>
                  </pic:nvPicPr>
                  <pic:blipFill>
                    <a:blip r:embed="rId18" cstate="print">
                      <a:extLst>
                        <a:ext uri="{28A0092B-C50C-407E-A947-70E740481C1C}">
                          <a14:useLocalDpi xmlns:a14="http://schemas.microsoft.com/office/drawing/2010/main"/>
                        </a:ext>
                      </a:extLst>
                    </a:blip>
                    <a:srcRect/>
                    <a:stretch>
                      <a:fillRect/>
                    </a:stretch>
                  </pic:blipFill>
                  <pic:spPr bwMode="auto">
                    <a:xfrm>
                      <a:off x="0" y="0"/>
                      <a:ext cx="1155065" cy="863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2AFD">
        <w:rPr>
          <w:rFonts w:hint="eastAsia"/>
          <w:noProof/>
        </w:rPr>
        <w:drawing>
          <wp:anchor distT="0" distB="0" distL="114300" distR="114300" simplePos="0" relativeHeight="251684864" behindDoc="0" locked="0" layoutInCell="1" allowOverlap="1" wp14:anchorId="41B72A91" wp14:editId="2AE8CB5A">
            <wp:simplePos x="0" y="0"/>
            <wp:positionH relativeFrom="column">
              <wp:posOffset>4906010</wp:posOffset>
            </wp:positionH>
            <wp:positionV relativeFrom="paragraph">
              <wp:posOffset>32054</wp:posOffset>
            </wp:positionV>
            <wp:extent cx="1168400" cy="876300"/>
            <wp:effectExtent l="0" t="0" r="0" b="0"/>
            <wp:wrapNone/>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4300908.JPG"/>
                    <pic:cNvPicPr/>
                  </pic:nvPicPr>
                  <pic:blipFill>
                    <a:blip r:embed="rId19" cstate="print">
                      <a:extLst>
                        <a:ext uri="{28A0092B-C50C-407E-A947-70E740481C1C}">
                          <a14:useLocalDpi xmlns:a14="http://schemas.microsoft.com/office/drawing/2010/main"/>
                        </a:ext>
                      </a:extLst>
                    </a:blip>
                    <a:stretch>
                      <a:fillRect/>
                    </a:stretch>
                  </pic:blipFill>
                  <pic:spPr>
                    <a:xfrm rot="10800000" flipV="1">
                      <a:off x="0" y="0"/>
                      <a:ext cx="1168400" cy="876300"/>
                    </a:xfrm>
                    <a:prstGeom prst="rect">
                      <a:avLst/>
                    </a:prstGeom>
                  </pic:spPr>
                </pic:pic>
              </a:graphicData>
            </a:graphic>
            <wp14:sizeRelH relativeFrom="page">
              <wp14:pctWidth>0</wp14:pctWidth>
            </wp14:sizeRelH>
            <wp14:sizeRelV relativeFrom="page">
              <wp14:pctHeight>0</wp14:pctHeight>
            </wp14:sizeRelV>
          </wp:anchor>
        </w:drawing>
      </w:r>
      <w:r w:rsidRPr="007A2AFD">
        <w:rPr>
          <w:noProof/>
        </w:rPr>
        <w:drawing>
          <wp:anchor distT="0" distB="0" distL="114300" distR="114300" simplePos="0" relativeHeight="251695104" behindDoc="0" locked="0" layoutInCell="1" allowOverlap="1" wp14:anchorId="3429F7F7" wp14:editId="491A87DC">
            <wp:simplePos x="0" y="0"/>
            <wp:positionH relativeFrom="column">
              <wp:posOffset>50800</wp:posOffset>
            </wp:positionH>
            <wp:positionV relativeFrom="paragraph">
              <wp:posOffset>80949</wp:posOffset>
            </wp:positionV>
            <wp:extent cx="1128395" cy="845820"/>
            <wp:effectExtent l="0" t="0" r="0" b="0"/>
            <wp:wrapNone/>
            <wp:docPr id="23" name="図 23" descr="C:\Users\Kasama\AppData\Local\Microsoft\Windows\Temporary Internet Files\Content.Outlook\R8NO2I3X\IMG_31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Kasama\AppData\Local\Microsoft\Windows\Temporary Internet Files\Content.Outlook\R8NO2I3X\IMG_3144.JPG"/>
                    <pic:cNvPicPr>
                      <a:picLocks noChangeAspect="1" noChangeArrowheads="1"/>
                    </pic:cNvPicPr>
                  </pic:nvPicPr>
                  <pic:blipFill>
                    <a:blip r:embed="rId20" cstate="print">
                      <a:extLst>
                        <a:ext uri="{28A0092B-C50C-407E-A947-70E740481C1C}">
                          <a14:useLocalDpi xmlns:a14="http://schemas.microsoft.com/office/drawing/2010/main"/>
                        </a:ext>
                      </a:extLst>
                    </a:blip>
                    <a:srcRect/>
                    <a:stretch>
                      <a:fillRect/>
                    </a:stretch>
                  </pic:blipFill>
                  <pic:spPr bwMode="auto">
                    <a:xfrm>
                      <a:off x="0" y="0"/>
                      <a:ext cx="1128395" cy="8458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35FC8" w:rsidRPr="007A2AFD" w:rsidRDefault="00235FC8" w:rsidP="00235FC8"/>
    <w:p w:rsidR="00235FC8" w:rsidRPr="007A2AFD" w:rsidRDefault="00235FC8" w:rsidP="00235FC8"/>
    <w:p w:rsidR="00235FC8" w:rsidRPr="007A2AFD" w:rsidRDefault="00235FC8" w:rsidP="00235FC8"/>
    <w:p w:rsidR="00235FC8" w:rsidRPr="007A2AFD" w:rsidRDefault="0076740E" w:rsidP="00235FC8">
      <w:r w:rsidRPr="007A2AFD">
        <w:rPr>
          <w:rFonts w:hint="eastAsia"/>
          <w:noProof/>
        </w:rPr>
        <w:drawing>
          <wp:anchor distT="0" distB="0" distL="114300" distR="114300" simplePos="0" relativeHeight="251697152" behindDoc="0" locked="0" layoutInCell="1" allowOverlap="1" wp14:anchorId="78D850BD" wp14:editId="1D9E4B7D">
            <wp:simplePos x="0" y="0"/>
            <wp:positionH relativeFrom="column">
              <wp:posOffset>4142105</wp:posOffset>
            </wp:positionH>
            <wp:positionV relativeFrom="paragraph">
              <wp:posOffset>110794</wp:posOffset>
            </wp:positionV>
            <wp:extent cx="1938655" cy="1447800"/>
            <wp:effectExtent l="0" t="0" r="4445" b="0"/>
            <wp:wrapNone/>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478.JPG"/>
                    <pic:cNvPicPr/>
                  </pic:nvPicPr>
                  <pic:blipFill>
                    <a:blip r:embed="rId21" cstate="print">
                      <a:extLst>
                        <a:ext uri="{28A0092B-C50C-407E-A947-70E740481C1C}">
                          <a14:useLocalDpi xmlns:a14="http://schemas.microsoft.com/office/drawing/2010/main"/>
                        </a:ext>
                      </a:extLst>
                    </a:blip>
                    <a:stretch>
                      <a:fillRect/>
                    </a:stretch>
                  </pic:blipFill>
                  <pic:spPr>
                    <a:xfrm>
                      <a:off x="0" y="0"/>
                      <a:ext cx="1938655" cy="1447800"/>
                    </a:xfrm>
                    <a:prstGeom prst="rect">
                      <a:avLst/>
                    </a:prstGeom>
                  </pic:spPr>
                </pic:pic>
              </a:graphicData>
            </a:graphic>
            <wp14:sizeRelH relativeFrom="page">
              <wp14:pctWidth>0</wp14:pctWidth>
            </wp14:sizeRelH>
            <wp14:sizeRelV relativeFrom="page">
              <wp14:pctHeight>0</wp14:pctHeight>
            </wp14:sizeRelV>
          </wp:anchor>
        </w:drawing>
      </w:r>
      <w:r w:rsidRPr="007A2AFD">
        <w:rPr>
          <w:rFonts w:hint="eastAsia"/>
          <w:noProof/>
        </w:rPr>
        <w:drawing>
          <wp:anchor distT="0" distB="0" distL="114300" distR="114300" simplePos="0" relativeHeight="251692032" behindDoc="0" locked="0" layoutInCell="1" allowOverlap="1" wp14:anchorId="5AE6FF01" wp14:editId="6AD19F3B">
            <wp:simplePos x="0" y="0"/>
            <wp:positionH relativeFrom="column">
              <wp:posOffset>2099310</wp:posOffset>
            </wp:positionH>
            <wp:positionV relativeFrom="paragraph">
              <wp:posOffset>105079</wp:posOffset>
            </wp:positionV>
            <wp:extent cx="1930400" cy="1447800"/>
            <wp:effectExtent l="0" t="0" r="0" b="0"/>
            <wp:wrapNone/>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釧路　保育者研修会 051117(2) 004.jpg"/>
                    <pic:cNvPicPr/>
                  </pic:nvPicPr>
                  <pic:blipFill>
                    <a:blip r:embed="rId22" cstate="print">
                      <a:extLst>
                        <a:ext uri="{28A0092B-C50C-407E-A947-70E740481C1C}">
                          <a14:useLocalDpi xmlns:a14="http://schemas.microsoft.com/office/drawing/2010/main"/>
                        </a:ext>
                      </a:extLst>
                    </a:blip>
                    <a:stretch>
                      <a:fillRect/>
                    </a:stretch>
                  </pic:blipFill>
                  <pic:spPr>
                    <a:xfrm>
                      <a:off x="0" y="0"/>
                      <a:ext cx="1930400" cy="1447800"/>
                    </a:xfrm>
                    <a:prstGeom prst="rect">
                      <a:avLst/>
                    </a:prstGeom>
                  </pic:spPr>
                </pic:pic>
              </a:graphicData>
            </a:graphic>
            <wp14:sizeRelH relativeFrom="page">
              <wp14:pctWidth>0</wp14:pctWidth>
            </wp14:sizeRelH>
            <wp14:sizeRelV relativeFrom="page">
              <wp14:pctHeight>0</wp14:pctHeight>
            </wp14:sizeRelV>
          </wp:anchor>
        </w:drawing>
      </w:r>
      <w:r w:rsidRPr="007A2AFD">
        <w:rPr>
          <w:rFonts w:hint="eastAsia"/>
          <w:noProof/>
        </w:rPr>
        <w:drawing>
          <wp:anchor distT="0" distB="0" distL="114300" distR="114300" simplePos="0" relativeHeight="251685888" behindDoc="0" locked="0" layoutInCell="1" allowOverlap="1" wp14:anchorId="06D67A6C" wp14:editId="6D232892">
            <wp:simplePos x="0" y="0"/>
            <wp:positionH relativeFrom="column">
              <wp:posOffset>48260</wp:posOffset>
            </wp:positionH>
            <wp:positionV relativeFrom="paragraph">
              <wp:posOffset>106984</wp:posOffset>
            </wp:positionV>
            <wp:extent cx="1938655" cy="1454150"/>
            <wp:effectExtent l="0" t="0" r="4445" b="0"/>
            <wp:wrapNone/>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4300984.JPG"/>
                    <pic:cNvPicPr/>
                  </pic:nvPicPr>
                  <pic:blipFill>
                    <a:blip r:embed="rId23" cstate="print">
                      <a:extLst>
                        <a:ext uri="{28A0092B-C50C-407E-A947-70E740481C1C}">
                          <a14:useLocalDpi xmlns:a14="http://schemas.microsoft.com/office/drawing/2010/main"/>
                        </a:ext>
                      </a:extLst>
                    </a:blip>
                    <a:stretch>
                      <a:fillRect/>
                    </a:stretch>
                  </pic:blipFill>
                  <pic:spPr>
                    <a:xfrm>
                      <a:off x="0" y="0"/>
                      <a:ext cx="1938655" cy="1454150"/>
                    </a:xfrm>
                    <a:prstGeom prst="rect">
                      <a:avLst/>
                    </a:prstGeom>
                  </pic:spPr>
                </pic:pic>
              </a:graphicData>
            </a:graphic>
            <wp14:sizeRelH relativeFrom="page">
              <wp14:pctWidth>0</wp14:pctWidth>
            </wp14:sizeRelH>
            <wp14:sizeRelV relativeFrom="page">
              <wp14:pctHeight>0</wp14:pctHeight>
            </wp14:sizeRelV>
          </wp:anchor>
        </w:drawing>
      </w:r>
    </w:p>
    <w:p w:rsidR="00235FC8" w:rsidRPr="007A2AFD" w:rsidRDefault="00235FC8" w:rsidP="00235FC8"/>
    <w:p w:rsidR="00235FC8" w:rsidRPr="007A2AFD" w:rsidRDefault="00235FC8" w:rsidP="00235FC8"/>
    <w:p w:rsidR="00235FC8" w:rsidRPr="007A2AFD" w:rsidRDefault="00235FC8" w:rsidP="00235FC8"/>
    <w:p w:rsidR="00235FC8" w:rsidRPr="007A2AFD" w:rsidRDefault="00235FC8" w:rsidP="00235FC8"/>
    <w:p w:rsidR="00235FC8" w:rsidRPr="007A2AFD" w:rsidRDefault="00235FC8" w:rsidP="00235FC8"/>
    <w:p w:rsidR="00235FC8" w:rsidRPr="00235FC8" w:rsidRDefault="00235FC8" w:rsidP="00235FC8">
      <w:pPr>
        <w:spacing w:line="340" w:lineRule="exact"/>
        <w:rPr>
          <w:rFonts w:ascii="ＭＳ 明朝" w:eastAsia="ＭＳ 明朝" w:hAnsi="ＭＳ 明朝" w:cs="ＭＳ 明朝"/>
        </w:rPr>
      </w:pPr>
    </w:p>
    <w:p w:rsidR="00AB73F7" w:rsidRPr="00AB73F7" w:rsidRDefault="00AB73F7" w:rsidP="0076740E">
      <w:pPr>
        <w:spacing w:line="280" w:lineRule="exact"/>
        <w:rPr>
          <w:rFonts w:ascii="ＭＳ 明朝" w:eastAsia="ＭＳ 明朝" w:hAnsi="ＭＳ 明朝" w:cs="ＭＳ 明朝"/>
          <w:sz w:val="18"/>
          <w:szCs w:val="18"/>
        </w:rPr>
      </w:pPr>
      <w:r w:rsidRPr="00AB73F7">
        <w:rPr>
          <w:rFonts w:ascii="ＭＳ 明朝" w:eastAsia="ＭＳ 明朝" w:hAnsi="ＭＳ 明朝" w:cs="ＭＳ 明朝" w:hint="eastAsia"/>
          <w:sz w:val="18"/>
          <w:szCs w:val="18"/>
        </w:rPr>
        <w:t xml:space="preserve">　（写真の様子）</w:t>
      </w:r>
    </w:p>
    <w:p w:rsidR="009E2F5A" w:rsidRPr="00AB73F7" w:rsidRDefault="00AB73F7" w:rsidP="0076740E">
      <w:pPr>
        <w:spacing w:line="280" w:lineRule="exact"/>
        <w:rPr>
          <w:rFonts w:ascii="ＭＳ 明朝" w:eastAsia="ＭＳ 明朝" w:hAnsi="ＭＳ 明朝" w:cs="ＭＳ 明朝"/>
          <w:sz w:val="18"/>
          <w:szCs w:val="18"/>
        </w:rPr>
      </w:pPr>
      <w:r w:rsidRPr="00AB73F7">
        <w:rPr>
          <w:rFonts w:ascii="ＭＳ 明朝" w:eastAsia="ＭＳ 明朝" w:hAnsi="ＭＳ 明朝" w:cs="ＭＳ 明朝"/>
          <w:sz w:val="18"/>
          <w:szCs w:val="18"/>
        </w:rPr>
        <w:t xml:space="preserve">　・幼稚園・小学校・中学校教諭、保育所保育士を対象とする講演及び砂遊びのワークショップ</w:t>
      </w:r>
      <w:r w:rsidR="00AE3E9B">
        <w:rPr>
          <w:rFonts w:ascii="ＭＳ 明朝" w:eastAsia="ＭＳ 明朝" w:hAnsi="ＭＳ 明朝" w:cs="ＭＳ 明朝"/>
          <w:sz w:val="18"/>
          <w:szCs w:val="18"/>
        </w:rPr>
        <w:t>。</w:t>
      </w:r>
    </w:p>
    <w:p w:rsidR="00AE3E9B" w:rsidRDefault="00AB73F7" w:rsidP="0076740E">
      <w:pPr>
        <w:spacing w:line="280" w:lineRule="exact"/>
        <w:ind w:left="360" w:hangingChars="200" w:hanging="360"/>
        <w:rPr>
          <w:rFonts w:ascii="ＭＳ 明朝" w:eastAsia="ＭＳ 明朝" w:hAnsi="ＭＳ 明朝" w:cs="ＭＳ 明朝" w:hint="eastAsia"/>
          <w:sz w:val="18"/>
          <w:szCs w:val="18"/>
        </w:rPr>
      </w:pPr>
      <w:r w:rsidRPr="00AB73F7">
        <w:rPr>
          <w:rFonts w:ascii="ＭＳ 明朝" w:eastAsia="ＭＳ 明朝" w:hAnsi="ＭＳ 明朝" w:cs="ＭＳ 明朝" w:hint="eastAsia"/>
          <w:sz w:val="18"/>
          <w:szCs w:val="18"/>
        </w:rPr>
        <w:t xml:space="preserve">　・「砂遊び」を分析的にとらえ直し、</w:t>
      </w:r>
      <w:r w:rsidR="0076740E">
        <w:rPr>
          <w:rFonts w:ascii="ＭＳ 明朝" w:eastAsia="ＭＳ 明朝" w:hAnsi="ＭＳ 明朝" w:cs="ＭＳ 明朝" w:hint="eastAsia"/>
          <w:sz w:val="18"/>
          <w:szCs w:val="18"/>
        </w:rPr>
        <w:t>改</w:t>
      </w:r>
      <w:r w:rsidRPr="00AB73F7">
        <w:rPr>
          <w:rFonts w:ascii="ＭＳ 明朝" w:eastAsia="ＭＳ 明朝" w:hAnsi="ＭＳ 明朝" w:cs="ＭＳ 明朝" w:hint="eastAsia"/>
          <w:sz w:val="18"/>
          <w:szCs w:val="18"/>
        </w:rPr>
        <w:t>めてその体験の意義や重要性を考え</w:t>
      </w:r>
      <w:r w:rsidR="00AE3E9B">
        <w:rPr>
          <w:rFonts w:ascii="ＭＳ 明朝" w:eastAsia="ＭＳ 明朝" w:hAnsi="ＭＳ 明朝" w:cs="ＭＳ 明朝" w:hint="eastAsia"/>
          <w:sz w:val="18"/>
          <w:szCs w:val="18"/>
        </w:rPr>
        <w:t>ながら</w:t>
      </w:r>
      <w:r w:rsidRPr="00AB73F7">
        <w:rPr>
          <w:rFonts w:ascii="ＭＳ 明朝" w:eastAsia="ＭＳ 明朝" w:hAnsi="ＭＳ 明朝" w:cs="ＭＳ 明朝" w:hint="eastAsia"/>
          <w:sz w:val="18"/>
          <w:szCs w:val="18"/>
        </w:rPr>
        <w:t>保育者・教師としての役割を</w:t>
      </w:r>
      <w:r w:rsidR="00AE3E9B">
        <w:rPr>
          <w:rFonts w:ascii="ＭＳ 明朝" w:eastAsia="ＭＳ 明朝" w:hAnsi="ＭＳ 明朝" w:cs="ＭＳ 明朝" w:hint="eastAsia"/>
          <w:sz w:val="18"/>
          <w:szCs w:val="18"/>
        </w:rPr>
        <w:t>探る</w:t>
      </w:r>
    </w:p>
    <w:p w:rsidR="00AB73F7" w:rsidRPr="00AB73F7" w:rsidRDefault="00AB73F7" w:rsidP="00AE3E9B">
      <w:pPr>
        <w:spacing w:line="280" w:lineRule="exact"/>
        <w:ind w:firstLineChars="200" w:firstLine="360"/>
        <w:rPr>
          <w:rFonts w:ascii="ＭＳ 明朝" w:eastAsia="ＭＳ 明朝" w:hAnsi="ＭＳ 明朝" w:cs="ＭＳ 明朝"/>
          <w:sz w:val="18"/>
          <w:szCs w:val="18"/>
        </w:rPr>
      </w:pPr>
      <w:r w:rsidRPr="00AB73F7">
        <w:rPr>
          <w:rFonts w:ascii="ＭＳ 明朝" w:eastAsia="ＭＳ 明朝" w:hAnsi="ＭＳ 明朝" w:cs="ＭＳ 明朝" w:hint="eastAsia"/>
          <w:sz w:val="18"/>
          <w:szCs w:val="18"/>
        </w:rPr>
        <w:t>グループワーク</w:t>
      </w:r>
      <w:r w:rsidR="00AE3E9B">
        <w:rPr>
          <w:rFonts w:ascii="ＭＳ 明朝" w:eastAsia="ＭＳ 明朝" w:hAnsi="ＭＳ 明朝" w:cs="ＭＳ 明朝" w:hint="eastAsia"/>
          <w:sz w:val="18"/>
          <w:szCs w:val="18"/>
        </w:rPr>
        <w:t>。</w:t>
      </w:r>
    </w:p>
    <w:p w:rsidR="00AB73F7" w:rsidRPr="00AB73F7" w:rsidRDefault="00AB73F7" w:rsidP="0076740E">
      <w:pPr>
        <w:spacing w:line="280" w:lineRule="exact"/>
        <w:rPr>
          <w:rFonts w:ascii="ＭＳ 明朝" w:eastAsia="ＭＳ 明朝" w:hAnsi="ＭＳ 明朝" w:cs="ＭＳ 明朝"/>
          <w:sz w:val="18"/>
          <w:szCs w:val="18"/>
        </w:rPr>
      </w:pPr>
      <w:r w:rsidRPr="00AB73F7">
        <w:rPr>
          <w:rFonts w:ascii="ＭＳ 明朝" w:eastAsia="ＭＳ 明朝" w:hAnsi="ＭＳ 明朝" w:cs="ＭＳ 明朝" w:hint="eastAsia"/>
          <w:sz w:val="18"/>
          <w:szCs w:val="18"/>
        </w:rPr>
        <w:t xml:space="preserve">　・保護者に砂遊びの魅力を伝える</w:t>
      </w:r>
      <w:r w:rsidR="00AE3E9B">
        <w:rPr>
          <w:rFonts w:ascii="ＭＳ 明朝" w:eastAsia="ＭＳ 明朝" w:hAnsi="ＭＳ 明朝" w:cs="ＭＳ 明朝" w:hint="eastAsia"/>
          <w:sz w:val="18"/>
          <w:szCs w:val="18"/>
        </w:rPr>
        <w:t>講演及び父親の会における</w:t>
      </w:r>
      <w:r w:rsidRPr="00AB73F7">
        <w:rPr>
          <w:rFonts w:ascii="ＭＳ 明朝" w:eastAsia="ＭＳ 明朝" w:hAnsi="ＭＳ 明朝" w:cs="ＭＳ 明朝" w:hint="eastAsia"/>
          <w:sz w:val="18"/>
          <w:szCs w:val="18"/>
        </w:rPr>
        <w:t>砂遊びワークショップ</w:t>
      </w:r>
      <w:r w:rsidR="00AE3E9B">
        <w:rPr>
          <w:rFonts w:ascii="ＭＳ 明朝" w:eastAsia="ＭＳ 明朝" w:hAnsi="ＭＳ 明朝" w:cs="ＭＳ 明朝" w:hint="eastAsia"/>
          <w:sz w:val="18"/>
          <w:szCs w:val="18"/>
        </w:rPr>
        <w:t>。</w:t>
      </w:r>
    </w:p>
    <w:p w:rsidR="00AB73F7" w:rsidRPr="00AB73F7" w:rsidRDefault="00AB73F7" w:rsidP="00235FC8">
      <w:pPr>
        <w:spacing w:line="340" w:lineRule="exact"/>
        <w:rPr>
          <w:rFonts w:ascii="ＭＳ 明朝" w:eastAsia="ＭＳ 明朝" w:hAnsi="ＭＳ 明朝" w:cs="ＭＳ 明朝"/>
          <w:sz w:val="18"/>
          <w:szCs w:val="18"/>
        </w:rPr>
      </w:pPr>
    </w:p>
    <w:p w:rsidR="00897C96" w:rsidRPr="009F5FF2" w:rsidRDefault="00AB73F7" w:rsidP="0076740E">
      <w:pPr>
        <w:ind w:firstLineChars="100" w:firstLine="180"/>
        <w:rPr>
          <w:sz w:val="18"/>
          <w:szCs w:val="18"/>
        </w:rPr>
      </w:pPr>
      <w:r w:rsidRPr="00AB73F7">
        <w:rPr>
          <w:rFonts w:ascii="HGｺﾞｼｯｸE" w:eastAsia="HGｺﾞｼｯｸE" w:hAnsi="HGｺﾞｼｯｸE" w:hint="eastAsia"/>
          <w:sz w:val="18"/>
          <w:szCs w:val="18"/>
        </w:rPr>
        <w:t>（参考）</w:t>
      </w:r>
      <w:r w:rsidR="00897C96" w:rsidRPr="009F5FF2">
        <w:rPr>
          <w:rFonts w:ascii="HGｺﾞｼｯｸE" w:eastAsia="HGｺﾞｼｯｸE" w:hAnsi="HGｺﾞｼｯｸE" w:hint="eastAsia"/>
          <w:sz w:val="18"/>
          <w:szCs w:val="18"/>
        </w:rPr>
        <w:t>2015年度の主な研修会・ＷＳ</w:t>
      </w:r>
      <w:r>
        <w:rPr>
          <w:rFonts w:ascii="HGｺﾞｼｯｸE" w:eastAsia="HGｺﾞｼｯｸE" w:hAnsi="HGｺﾞｼｯｸE" w:hint="eastAsia"/>
          <w:sz w:val="18"/>
          <w:szCs w:val="18"/>
        </w:rPr>
        <w:t>より</w:t>
      </w:r>
    </w:p>
    <w:p w:rsidR="00897C96" w:rsidRPr="009F5FF2" w:rsidRDefault="00897C96" w:rsidP="009F5FF2">
      <w:pPr>
        <w:spacing w:line="260" w:lineRule="exact"/>
        <w:ind w:firstLineChars="100" w:firstLine="180"/>
        <w:rPr>
          <w:sz w:val="18"/>
          <w:szCs w:val="18"/>
        </w:rPr>
      </w:pPr>
      <w:r w:rsidRPr="009F5FF2">
        <w:rPr>
          <w:sz w:val="18"/>
          <w:szCs w:val="18"/>
        </w:rPr>
        <w:t>・</w:t>
      </w:r>
      <w:r w:rsidRPr="009F5FF2">
        <w:rPr>
          <w:rFonts w:hint="eastAsia"/>
          <w:sz w:val="18"/>
          <w:szCs w:val="18"/>
        </w:rPr>
        <w:t>子どもの遊びを考える</w:t>
      </w:r>
      <w:r w:rsidRPr="009F5FF2">
        <w:rPr>
          <w:rFonts w:hint="eastAsia"/>
          <w:sz w:val="18"/>
          <w:szCs w:val="18"/>
        </w:rPr>
        <w:t xml:space="preserve"> -</w:t>
      </w:r>
      <w:r w:rsidRPr="009F5FF2">
        <w:rPr>
          <w:rFonts w:hint="eastAsia"/>
          <w:sz w:val="18"/>
          <w:szCs w:val="18"/>
        </w:rPr>
        <w:t>砂場遊びから学ぶ保育</w:t>
      </w:r>
      <w:r w:rsidRPr="009F5FF2">
        <w:rPr>
          <w:rFonts w:hint="eastAsia"/>
          <w:sz w:val="18"/>
          <w:szCs w:val="18"/>
        </w:rPr>
        <w:t>-</w:t>
      </w:r>
      <w:r w:rsidRPr="009F5FF2">
        <w:rPr>
          <w:rFonts w:hint="eastAsia"/>
          <w:sz w:val="18"/>
          <w:szCs w:val="18"/>
        </w:rPr>
        <w:t xml:space="preserve">、釧路管内保育連合会、釧路町公民館、　</w:t>
      </w:r>
      <w:r w:rsidRPr="009F5FF2">
        <w:rPr>
          <w:rFonts w:hint="eastAsia"/>
          <w:sz w:val="18"/>
          <w:szCs w:val="18"/>
        </w:rPr>
        <w:t>2015/5/9</w:t>
      </w:r>
      <w:r w:rsidRPr="009F5FF2">
        <w:rPr>
          <w:rFonts w:hint="eastAsia"/>
          <w:sz w:val="18"/>
          <w:szCs w:val="18"/>
        </w:rPr>
        <w:t>（</w:t>
      </w:r>
      <w:r w:rsidRPr="009F5FF2">
        <w:rPr>
          <w:rFonts w:hint="eastAsia"/>
          <w:sz w:val="18"/>
          <w:szCs w:val="18"/>
        </w:rPr>
        <w:t>100</w:t>
      </w:r>
      <w:r w:rsidRPr="009F5FF2">
        <w:rPr>
          <w:rFonts w:hint="eastAsia"/>
          <w:sz w:val="18"/>
          <w:szCs w:val="18"/>
        </w:rPr>
        <w:t>名）</w:t>
      </w:r>
    </w:p>
    <w:p w:rsidR="009F5FF2" w:rsidRDefault="00897C96" w:rsidP="009F5FF2">
      <w:pPr>
        <w:spacing w:line="260" w:lineRule="exact"/>
        <w:rPr>
          <w:sz w:val="18"/>
          <w:szCs w:val="18"/>
        </w:rPr>
      </w:pPr>
      <w:r w:rsidRPr="009F5FF2">
        <w:rPr>
          <w:rFonts w:hint="eastAsia"/>
          <w:sz w:val="18"/>
          <w:szCs w:val="18"/>
        </w:rPr>
        <w:t xml:space="preserve">　・砂場遊びと保育の展開、大阪市私立保育園連盟、すみれ保育園（大阪市）</w:t>
      </w:r>
      <w:r w:rsidRPr="009F5FF2">
        <w:rPr>
          <w:rFonts w:hint="eastAsia"/>
          <w:sz w:val="18"/>
          <w:szCs w:val="18"/>
        </w:rPr>
        <w:t xml:space="preserve">2015/6/30 </w:t>
      </w:r>
      <w:r w:rsidRPr="009F5FF2">
        <w:rPr>
          <w:rFonts w:hint="eastAsia"/>
          <w:sz w:val="18"/>
          <w:szCs w:val="18"/>
        </w:rPr>
        <w:t>（</w:t>
      </w:r>
      <w:r w:rsidRPr="009F5FF2">
        <w:rPr>
          <w:rFonts w:hint="eastAsia"/>
          <w:sz w:val="18"/>
          <w:szCs w:val="18"/>
        </w:rPr>
        <w:t>100</w:t>
      </w:r>
      <w:r w:rsidRPr="009F5FF2">
        <w:rPr>
          <w:rFonts w:hint="eastAsia"/>
          <w:sz w:val="18"/>
          <w:szCs w:val="18"/>
        </w:rPr>
        <w:t>名）</w:t>
      </w:r>
      <w:r w:rsidRPr="009F5FF2">
        <w:rPr>
          <w:rFonts w:hint="eastAsia"/>
          <w:sz w:val="18"/>
          <w:szCs w:val="18"/>
        </w:rPr>
        <w:br/>
      </w:r>
      <w:r w:rsidRPr="009F5FF2">
        <w:rPr>
          <w:rFonts w:hint="eastAsia"/>
          <w:sz w:val="18"/>
          <w:szCs w:val="18"/>
        </w:rPr>
        <w:t xml:space="preserve">　・砂遊びから見る子どもの成長</w:t>
      </w:r>
      <w:r w:rsidR="004A50A1" w:rsidRPr="009F5FF2">
        <w:rPr>
          <w:rFonts w:hint="eastAsia"/>
          <w:sz w:val="18"/>
          <w:szCs w:val="18"/>
        </w:rPr>
        <w:t>・発達と保育の課題、三重県保育士協会北勢ブロック、菰野町社会福</w:t>
      </w:r>
      <w:r w:rsidRPr="009F5FF2">
        <w:rPr>
          <w:rFonts w:hint="eastAsia"/>
          <w:sz w:val="18"/>
          <w:szCs w:val="18"/>
        </w:rPr>
        <w:t>祉センター（三重</w:t>
      </w:r>
      <w:r w:rsidR="009F5FF2">
        <w:rPr>
          <w:rFonts w:hint="eastAsia"/>
          <w:sz w:val="18"/>
          <w:szCs w:val="18"/>
        </w:rPr>
        <w:t xml:space="preserve">　　</w:t>
      </w:r>
    </w:p>
    <w:p w:rsidR="009F5FF2" w:rsidRDefault="00897C96" w:rsidP="009F5FF2">
      <w:pPr>
        <w:spacing w:line="260" w:lineRule="exact"/>
        <w:ind w:leftChars="100" w:left="210" w:firstLineChars="100" w:firstLine="180"/>
        <w:rPr>
          <w:sz w:val="18"/>
          <w:szCs w:val="18"/>
        </w:rPr>
      </w:pPr>
      <w:r w:rsidRPr="009F5FF2">
        <w:rPr>
          <w:rFonts w:hint="eastAsia"/>
          <w:sz w:val="18"/>
          <w:szCs w:val="18"/>
        </w:rPr>
        <w:t>県）、</w:t>
      </w:r>
      <w:r w:rsidRPr="009F5FF2">
        <w:rPr>
          <w:rFonts w:hint="eastAsia"/>
          <w:sz w:val="18"/>
          <w:szCs w:val="18"/>
        </w:rPr>
        <w:t>2015/7/18</w:t>
      </w:r>
      <w:r w:rsidRPr="009F5FF2">
        <w:rPr>
          <w:rFonts w:hint="eastAsia"/>
          <w:sz w:val="18"/>
          <w:szCs w:val="18"/>
        </w:rPr>
        <w:t>（</w:t>
      </w:r>
      <w:r w:rsidRPr="009F5FF2">
        <w:rPr>
          <w:rFonts w:hint="eastAsia"/>
          <w:sz w:val="18"/>
          <w:szCs w:val="18"/>
        </w:rPr>
        <w:t>300</w:t>
      </w:r>
      <w:r w:rsidRPr="009F5FF2">
        <w:rPr>
          <w:rFonts w:hint="eastAsia"/>
          <w:sz w:val="18"/>
          <w:szCs w:val="18"/>
        </w:rPr>
        <w:t>名）</w:t>
      </w:r>
      <w:r w:rsidRPr="009F5FF2">
        <w:rPr>
          <w:rFonts w:hint="eastAsia"/>
          <w:sz w:val="18"/>
          <w:szCs w:val="18"/>
        </w:rPr>
        <w:br/>
      </w:r>
      <w:r w:rsidRPr="009F5FF2">
        <w:rPr>
          <w:sz w:val="18"/>
          <w:szCs w:val="18"/>
        </w:rPr>
        <w:t>・</w:t>
      </w:r>
      <w:r w:rsidRPr="009F5FF2">
        <w:rPr>
          <w:rFonts w:hint="eastAsia"/>
          <w:sz w:val="18"/>
          <w:szCs w:val="18"/>
        </w:rPr>
        <w:t>砂遊びから見る子どもの成長・発達と保育の課題、ちゃいるどネット大阪保育講座、真生幼稚園（大阪市）、</w:t>
      </w:r>
      <w:r w:rsidRPr="009F5FF2">
        <w:rPr>
          <w:rFonts w:hint="eastAsia"/>
          <w:sz w:val="18"/>
          <w:szCs w:val="18"/>
        </w:rPr>
        <w:t>2015/7/24</w:t>
      </w:r>
      <w:r w:rsidR="009F5FF2">
        <w:rPr>
          <w:rFonts w:hint="eastAsia"/>
          <w:sz w:val="18"/>
          <w:szCs w:val="18"/>
        </w:rPr>
        <w:t xml:space="preserve">  </w:t>
      </w:r>
    </w:p>
    <w:p w:rsidR="00897C96" w:rsidRPr="009F5FF2" w:rsidRDefault="00897C96" w:rsidP="009F5FF2">
      <w:pPr>
        <w:spacing w:line="260" w:lineRule="exact"/>
        <w:ind w:leftChars="100" w:left="210" w:firstLineChars="100" w:firstLine="180"/>
        <w:rPr>
          <w:sz w:val="18"/>
          <w:szCs w:val="18"/>
        </w:rPr>
      </w:pPr>
      <w:r w:rsidRPr="009F5FF2">
        <w:rPr>
          <w:rFonts w:hint="eastAsia"/>
          <w:sz w:val="18"/>
          <w:szCs w:val="18"/>
        </w:rPr>
        <w:t>（</w:t>
      </w:r>
      <w:r w:rsidRPr="009F5FF2">
        <w:rPr>
          <w:rFonts w:hint="eastAsia"/>
          <w:sz w:val="18"/>
          <w:szCs w:val="18"/>
        </w:rPr>
        <w:t>100</w:t>
      </w:r>
      <w:r w:rsidRPr="009F5FF2">
        <w:rPr>
          <w:rFonts w:hint="eastAsia"/>
          <w:sz w:val="18"/>
          <w:szCs w:val="18"/>
        </w:rPr>
        <w:t>名）</w:t>
      </w:r>
    </w:p>
    <w:p w:rsidR="00897C96" w:rsidRPr="009F5FF2" w:rsidRDefault="00897C96" w:rsidP="009F5FF2">
      <w:pPr>
        <w:spacing w:line="260" w:lineRule="exact"/>
        <w:ind w:leftChars="100" w:left="390" w:hangingChars="100" w:hanging="180"/>
        <w:rPr>
          <w:sz w:val="18"/>
          <w:szCs w:val="18"/>
        </w:rPr>
      </w:pPr>
      <w:r w:rsidRPr="009F5FF2">
        <w:rPr>
          <w:rFonts w:hint="eastAsia"/>
          <w:sz w:val="18"/>
          <w:szCs w:val="18"/>
        </w:rPr>
        <w:t>・砂遊びから見る子どもの成長・発達と保育の課題、平成</w:t>
      </w:r>
      <w:r w:rsidRPr="009F5FF2">
        <w:rPr>
          <w:rFonts w:hint="eastAsia"/>
          <w:sz w:val="18"/>
          <w:szCs w:val="18"/>
        </w:rPr>
        <w:t>27</w:t>
      </w:r>
      <w:r w:rsidRPr="009F5FF2">
        <w:rPr>
          <w:rFonts w:hint="eastAsia"/>
          <w:sz w:val="18"/>
          <w:szCs w:val="18"/>
        </w:rPr>
        <w:t>年度全日本私立幼稚園連合会中国地区私立幼稚園教育研修会広島大会、リーガロイヤルホテル（広島市）、</w:t>
      </w:r>
      <w:r w:rsidRPr="009F5FF2">
        <w:rPr>
          <w:rFonts w:hint="eastAsia"/>
          <w:sz w:val="18"/>
          <w:szCs w:val="18"/>
        </w:rPr>
        <w:t>2015/8/20</w:t>
      </w:r>
      <w:r w:rsidRPr="009F5FF2">
        <w:rPr>
          <w:rFonts w:hint="eastAsia"/>
          <w:sz w:val="18"/>
          <w:szCs w:val="18"/>
        </w:rPr>
        <w:t>（</w:t>
      </w:r>
      <w:r w:rsidRPr="009F5FF2">
        <w:rPr>
          <w:rFonts w:hint="eastAsia"/>
          <w:sz w:val="18"/>
          <w:szCs w:val="18"/>
        </w:rPr>
        <w:t>800</w:t>
      </w:r>
      <w:r w:rsidRPr="009F5FF2">
        <w:rPr>
          <w:rFonts w:hint="eastAsia"/>
          <w:sz w:val="18"/>
          <w:szCs w:val="18"/>
        </w:rPr>
        <w:t>名）</w:t>
      </w:r>
    </w:p>
    <w:p w:rsidR="00897C96" w:rsidRPr="009F5FF2" w:rsidRDefault="007A6FCC" w:rsidP="009F5FF2">
      <w:pPr>
        <w:spacing w:line="260" w:lineRule="exact"/>
        <w:ind w:leftChars="100" w:left="390" w:hangingChars="100" w:hanging="180"/>
        <w:rPr>
          <w:sz w:val="18"/>
          <w:szCs w:val="18"/>
        </w:rPr>
      </w:pPr>
      <w:r>
        <w:rPr>
          <w:rFonts w:hint="eastAsia"/>
          <w:sz w:val="18"/>
          <w:szCs w:val="18"/>
        </w:rPr>
        <w:t>・砂遊びから見る子どもの成長・</w:t>
      </w:r>
      <w:r w:rsidR="00897C96" w:rsidRPr="009F5FF2">
        <w:rPr>
          <w:rFonts w:hint="eastAsia"/>
          <w:sz w:val="18"/>
          <w:szCs w:val="18"/>
        </w:rPr>
        <w:t>発達と保育の課題、岡山県私立保育園連盟、富田保育園（岡山市）、</w:t>
      </w:r>
      <w:r w:rsidR="00897C96" w:rsidRPr="009F5FF2">
        <w:rPr>
          <w:sz w:val="18"/>
          <w:szCs w:val="18"/>
        </w:rPr>
        <w:t>2015/10/30</w:t>
      </w:r>
      <w:r w:rsidR="009F5FF2">
        <w:rPr>
          <w:sz w:val="18"/>
          <w:szCs w:val="18"/>
        </w:rPr>
        <w:t>（</w:t>
      </w:r>
      <w:r w:rsidR="00897C96" w:rsidRPr="009F5FF2">
        <w:rPr>
          <w:sz w:val="18"/>
          <w:szCs w:val="18"/>
        </w:rPr>
        <w:t>70</w:t>
      </w:r>
      <w:r w:rsidR="00897C96" w:rsidRPr="009F5FF2">
        <w:rPr>
          <w:sz w:val="18"/>
          <w:szCs w:val="18"/>
        </w:rPr>
        <w:t>名</w:t>
      </w:r>
      <w:r w:rsidR="00897C96" w:rsidRPr="009F5FF2">
        <w:rPr>
          <w:rFonts w:hint="eastAsia"/>
          <w:sz w:val="18"/>
          <w:szCs w:val="18"/>
        </w:rPr>
        <w:t>）</w:t>
      </w:r>
    </w:p>
    <w:p w:rsidR="00897C96" w:rsidRPr="009F5FF2" w:rsidRDefault="00897C96" w:rsidP="009F5FF2">
      <w:pPr>
        <w:spacing w:line="260" w:lineRule="exact"/>
        <w:rPr>
          <w:sz w:val="18"/>
          <w:szCs w:val="18"/>
        </w:rPr>
      </w:pPr>
      <w:r w:rsidRPr="009F5FF2">
        <w:rPr>
          <w:rFonts w:hint="eastAsia"/>
          <w:sz w:val="18"/>
          <w:szCs w:val="18"/>
        </w:rPr>
        <w:t xml:space="preserve">　・砂遊びから考える幼保小中連接の可能性、福島市民会館（福島市）、</w:t>
      </w:r>
      <w:r w:rsidRPr="009F5FF2">
        <w:rPr>
          <w:rFonts w:hint="eastAsia"/>
          <w:sz w:val="18"/>
          <w:szCs w:val="18"/>
        </w:rPr>
        <w:t>2015/12/18</w:t>
      </w:r>
      <w:r w:rsidRPr="009F5FF2">
        <w:rPr>
          <w:rFonts w:hint="eastAsia"/>
          <w:sz w:val="18"/>
          <w:szCs w:val="18"/>
        </w:rPr>
        <w:t xml:space="preserve">　（</w:t>
      </w:r>
      <w:r w:rsidRPr="009F5FF2">
        <w:rPr>
          <w:rFonts w:hint="eastAsia"/>
          <w:sz w:val="18"/>
          <w:szCs w:val="18"/>
        </w:rPr>
        <w:t>35</w:t>
      </w:r>
      <w:r w:rsidRPr="009F5FF2">
        <w:rPr>
          <w:rFonts w:hint="eastAsia"/>
          <w:sz w:val="18"/>
          <w:szCs w:val="18"/>
        </w:rPr>
        <w:t>名）</w:t>
      </w:r>
    </w:p>
    <w:p w:rsidR="00897C96" w:rsidRDefault="00897C96" w:rsidP="009F5FF2">
      <w:pPr>
        <w:spacing w:line="260" w:lineRule="exact"/>
        <w:rPr>
          <w:sz w:val="18"/>
          <w:szCs w:val="18"/>
        </w:rPr>
      </w:pPr>
      <w:r w:rsidRPr="009F5FF2">
        <w:rPr>
          <w:rFonts w:hint="eastAsia"/>
          <w:sz w:val="18"/>
          <w:szCs w:val="18"/>
        </w:rPr>
        <w:t xml:space="preserve">　・砂遊びから見る子どもの成長・発達、井上幼稚園</w:t>
      </w:r>
      <w:r w:rsidR="00443EEC" w:rsidRPr="009F5FF2">
        <w:rPr>
          <w:rFonts w:hint="eastAsia"/>
          <w:sz w:val="18"/>
          <w:szCs w:val="18"/>
        </w:rPr>
        <w:t>40</w:t>
      </w:r>
      <w:r w:rsidR="00443EEC" w:rsidRPr="009F5FF2">
        <w:rPr>
          <w:rFonts w:hint="eastAsia"/>
          <w:sz w:val="18"/>
          <w:szCs w:val="18"/>
        </w:rPr>
        <w:t>周年記念講演会</w:t>
      </w:r>
      <w:r w:rsidRPr="009F5FF2">
        <w:rPr>
          <w:rFonts w:hint="eastAsia"/>
          <w:sz w:val="18"/>
          <w:szCs w:val="18"/>
        </w:rPr>
        <w:t>（豊田市）、</w:t>
      </w:r>
      <w:r w:rsidRPr="009F5FF2">
        <w:rPr>
          <w:rFonts w:hint="eastAsia"/>
          <w:sz w:val="18"/>
          <w:szCs w:val="18"/>
        </w:rPr>
        <w:t>2016/1/23</w:t>
      </w:r>
      <w:r w:rsidRPr="009F5FF2">
        <w:rPr>
          <w:rFonts w:hint="eastAsia"/>
          <w:sz w:val="18"/>
          <w:szCs w:val="18"/>
        </w:rPr>
        <w:t xml:space="preserve">　（</w:t>
      </w:r>
      <w:r w:rsidRPr="009F5FF2">
        <w:rPr>
          <w:rFonts w:hint="eastAsia"/>
          <w:sz w:val="18"/>
          <w:szCs w:val="18"/>
        </w:rPr>
        <w:t>230</w:t>
      </w:r>
      <w:r w:rsidRPr="009F5FF2">
        <w:rPr>
          <w:rFonts w:hint="eastAsia"/>
          <w:sz w:val="18"/>
          <w:szCs w:val="18"/>
        </w:rPr>
        <w:t>名）</w:t>
      </w:r>
    </w:p>
    <w:p w:rsidR="0076740E" w:rsidRPr="009F5FF2" w:rsidRDefault="0076740E" w:rsidP="009F5FF2">
      <w:pPr>
        <w:spacing w:line="260" w:lineRule="exact"/>
        <w:rPr>
          <w:sz w:val="18"/>
          <w:szCs w:val="18"/>
        </w:rPr>
      </w:pPr>
    </w:p>
    <w:p w:rsidR="00581978" w:rsidRPr="00581978" w:rsidRDefault="00581978" w:rsidP="0076740E">
      <w:pPr>
        <w:spacing w:line="200" w:lineRule="exact"/>
        <w:ind w:leftChars="100" w:left="210"/>
        <w:rPr>
          <w:szCs w:val="21"/>
        </w:rPr>
      </w:pPr>
      <w:r>
        <w:rPr>
          <w:rFonts w:hint="eastAsia"/>
          <w:sz w:val="16"/>
          <w:szCs w:val="16"/>
        </w:rPr>
        <w:t xml:space="preserve">　　　　　　　　　</w:t>
      </w:r>
      <w:r w:rsidR="00EF7BAF">
        <w:rPr>
          <w:rFonts w:hint="eastAsia"/>
          <w:sz w:val="16"/>
          <w:szCs w:val="16"/>
        </w:rPr>
        <w:t xml:space="preserve">　　　　　　　　　　　　　　</w:t>
      </w:r>
      <w:r w:rsidR="0076740E">
        <w:rPr>
          <w:rFonts w:hint="eastAsia"/>
          <w:sz w:val="16"/>
          <w:szCs w:val="16"/>
        </w:rPr>
        <w:t xml:space="preserve">　　　　　　　　　　　　　　　　　　　　　　　　　　　　　　　</w:t>
      </w:r>
      <w:r>
        <w:rPr>
          <w:rFonts w:hint="eastAsia"/>
          <w:szCs w:val="21"/>
        </w:rPr>
        <w:t>以上</w:t>
      </w:r>
    </w:p>
    <w:sectPr w:rsidR="00581978" w:rsidRPr="00581978" w:rsidSect="000D31CF">
      <w:footerReference w:type="default" r:id="rId24"/>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35F5" w:rsidRDefault="006935F5" w:rsidP="0006760C">
      <w:r>
        <w:separator/>
      </w:r>
    </w:p>
  </w:endnote>
  <w:endnote w:type="continuationSeparator" w:id="0">
    <w:p w:rsidR="006935F5" w:rsidRDefault="006935F5" w:rsidP="000676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ｺﾞｼｯｸE">
    <w:panose1 w:val="020B0909000000000000"/>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AA5" w:rsidRDefault="009F5FF2" w:rsidP="009F5FF2">
    <w:pPr>
      <w:pStyle w:val="a5"/>
      <w:tabs>
        <w:tab w:val="center" w:pos="4819"/>
        <w:tab w:val="left" w:pos="6577"/>
      </w:tabs>
      <w:jc w:val="left"/>
    </w:pPr>
    <w:r>
      <w:tab/>
    </w:r>
    <w:r>
      <w:tab/>
    </w:r>
    <w:sdt>
      <w:sdtPr>
        <w:id w:val="2090884152"/>
        <w:docPartObj>
          <w:docPartGallery w:val="Page Numbers (Bottom of Page)"/>
          <w:docPartUnique/>
        </w:docPartObj>
      </w:sdtPr>
      <w:sdtEndPr/>
      <w:sdtContent>
        <w:r w:rsidR="00806AA5">
          <w:fldChar w:fldCharType="begin"/>
        </w:r>
        <w:r w:rsidR="00806AA5">
          <w:instrText>PAGE   \* MERGEFORMAT</w:instrText>
        </w:r>
        <w:r w:rsidR="00806AA5">
          <w:fldChar w:fldCharType="separate"/>
        </w:r>
        <w:r w:rsidR="00AE3E9B" w:rsidRPr="00AE3E9B">
          <w:rPr>
            <w:noProof/>
            <w:lang w:val="ja-JP"/>
          </w:rPr>
          <w:t>1</w:t>
        </w:r>
        <w:r w:rsidR="00806AA5">
          <w:fldChar w:fldCharType="end"/>
        </w:r>
      </w:sdtContent>
    </w:sdt>
    <w:r>
      <w:tab/>
    </w:r>
  </w:p>
  <w:p w:rsidR="00806AA5" w:rsidRDefault="00806AA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35F5" w:rsidRDefault="006935F5" w:rsidP="0006760C">
      <w:r>
        <w:separator/>
      </w:r>
    </w:p>
  </w:footnote>
  <w:footnote w:type="continuationSeparator" w:id="0">
    <w:p w:rsidR="006935F5" w:rsidRDefault="006935F5" w:rsidP="000676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76622"/>
    <w:multiLevelType w:val="hybridMultilevel"/>
    <w:tmpl w:val="ECAC34A4"/>
    <w:lvl w:ilvl="0" w:tplc="04090001">
      <w:start w:val="1"/>
      <w:numFmt w:val="bullet"/>
      <w:lvlText w:val=""/>
      <w:lvlJc w:val="left"/>
      <w:pPr>
        <w:ind w:left="635" w:hanging="420"/>
      </w:pPr>
      <w:rPr>
        <w:rFonts w:ascii="Wingdings" w:hAnsi="Wingdings" w:hint="default"/>
      </w:rPr>
    </w:lvl>
    <w:lvl w:ilvl="1" w:tplc="0409000B" w:tentative="1">
      <w:start w:val="1"/>
      <w:numFmt w:val="bullet"/>
      <w:lvlText w:val=""/>
      <w:lvlJc w:val="left"/>
      <w:pPr>
        <w:ind w:left="1055" w:hanging="420"/>
      </w:pPr>
      <w:rPr>
        <w:rFonts w:ascii="Wingdings" w:hAnsi="Wingdings" w:hint="default"/>
      </w:rPr>
    </w:lvl>
    <w:lvl w:ilvl="2" w:tplc="0409000D" w:tentative="1">
      <w:start w:val="1"/>
      <w:numFmt w:val="bullet"/>
      <w:lvlText w:val=""/>
      <w:lvlJc w:val="left"/>
      <w:pPr>
        <w:ind w:left="1475" w:hanging="420"/>
      </w:pPr>
      <w:rPr>
        <w:rFonts w:ascii="Wingdings" w:hAnsi="Wingdings" w:hint="default"/>
      </w:rPr>
    </w:lvl>
    <w:lvl w:ilvl="3" w:tplc="04090001" w:tentative="1">
      <w:start w:val="1"/>
      <w:numFmt w:val="bullet"/>
      <w:lvlText w:val=""/>
      <w:lvlJc w:val="left"/>
      <w:pPr>
        <w:ind w:left="1895" w:hanging="420"/>
      </w:pPr>
      <w:rPr>
        <w:rFonts w:ascii="Wingdings" w:hAnsi="Wingdings" w:hint="default"/>
      </w:rPr>
    </w:lvl>
    <w:lvl w:ilvl="4" w:tplc="0409000B" w:tentative="1">
      <w:start w:val="1"/>
      <w:numFmt w:val="bullet"/>
      <w:lvlText w:val=""/>
      <w:lvlJc w:val="left"/>
      <w:pPr>
        <w:ind w:left="2315" w:hanging="420"/>
      </w:pPr>
      <w:rPr>
        <w:rFonts w:ascii="Wingdings" w:hAnsi="Wingdings" w:hint="default"/>
      </w:rPr>
    </w:lvl>
    <w:lvl w:ilvl="5" w:tplc="0409000D" w:tentative="1">
      <w:start w:val="1"/>
      <w:numFmt w:val="bullet"/>
      <w:lvlText w:val=""/>
      <w:lvlJc w:val="left"/>
      <w:pPr>
        <w:ind w:left="2735" w:hanging="420"/>
      </w:pPr>
      <w:rPr>
        <w:rFonts w:ascii="Wingdings" w:hAnsi="Wingdings" w:hint="default"/>
      </w:rPr>
    </w:lvl>
    <w:lvl w:ilvl="6" w:tplc="04090001" w:tentative="1">
      <w:start w:val="1"/>
      <w:numFmt w:val="bullet"/>
      <w:lvlText w:val=""/>
      <w:lvlJc w:val="left"/>
      <w:pPr>
        <w:ind w:left="3155" w:hanging="420"/>
      </w:pPr>
      <w:rPr>
        <w:rFonts w:ascii="Wingdings" w:hAnsi="Wingdings" w:hint="default"/>
      </w:rPr>
    </w:lvl>
    <w:lvl w:ilvl="7" w:tplc="0409000B" w:tentative="1">
      <w:start w:val="1"/>
      <w:numFmt w:val="bullet"/>
      <w:lvlText w:val=""/>
      <w:lvlJc w:val="left"/>
      <w:pPr>
        <w:ind w:left="3575" w:hanging="420"/>
      </w:pPr>
      <w:rPr>
        <w:rFonts w:ascii="Wingdings" w:hAnsi="Wingdings" w:hint="default"/>
      </w:rPr>
    </w:lvl>
    <w:lvl w:ilvl="8" w:tplc="0409000D" w:tentative="1">
      <w:start w:val="1"/>
      <w:numFmt w:val="bullet"/>
      <w:lvlText w:val=""/>
      <w:lvlJc w:val="left"/>
      <w:pPr>
        <w:ind w:left="3995" w:hanging="420"/>
      </w:pPr>
      <w:rPr>
        <w:rFonts w:ascii="Wingdings" w:hAnsi="Wingdings" w:hint="default"/>
      </w:rPr>
    </w:lvl>
  </w:abstractNum>
  <w:abstractNum w:abstractNumId="1">
    <w:nsid w:val="165D1455"/>
    <w:multiLevelType w:val="hybridMultilevel"/>
    <w:tmpl w:val="845C398A"/>
    <w:lvl w:ilvl="0" w:tplc="04090001">
      <w:start w:val="1"/>
      <w:numFmt w:val="bullet"/>
      <w:lvlText w:val=""/>
      <w:lvlJc w:val="left"/>
      <w:pPr>
        <w:ind w:left="635" w:hanging="420"/>
      </w:pPr>
      <w:rPr>
        <w:rFonts w:ascii="Wingdings" w:hAnsi="Wingdings" w:hint="default"/>
      </w:rPr>
    </w:lvl>
    <w:lvl w:ilvl="1" w:tplc="0409000B" w:tentative="1">
      <w:start w:val="1"/>
      <w:numFmt w:val="bullet"/>
      <w:lvlText w:val=""/>
      <w:lvlJc w:val="left"/>
      <w:pPr>
        <w:ind w:left="1055" w:hanging="420"/>
      </w:pPr>
      <w:rPr>
        <w:rFonts w:ascii="Wingdings" w:hAnsi="Wingdings" w:hint="default"/>
      </w:rPr>
    </w:lvl>
    <w:lvl w:ilvl="2" w:tplc="0409000D" w:tentative="1">
      <w:start w:val="1"/>
      <w:numFmt w:val="bullet"/>
      <w:lvlText w:val=""/>
      <w:lvlJc w:val="left"/>
      <w:pPr>
        <w:ind w:left="1475" w:hanging="420"/>
      </w:pPr>
      <w:rPr>
        <w:rFonts w:ascii="Wingdings" w:hAnsi="Wingdings" w:hint="default"/>
      </w:rPr>
    </w:lvl>
    <w:lvl w:ilvl="3" w:tplc="04090001" w:tentative="1">
      <w:start w:val="1"/>
      <w:numFmt w:val="bullet"/>
      <w:lvlText w:val=""/>
      <w:lvlJc w:val="left"/>
      <w:pPr>
        <w:ind w:left="1895" w:hanging="420"/>
      </w:pPr>
      <w:rPr>
        <w:rFonts w:ascii="Wingdings" w:hAnsi="Wingdings" w:hint="default"/>
      </w:rPr>
    </w:lvl>
    <w:lvl w:ilvl="4" w:tplc="0409000B" w:tentative="1">
      <w:start w:val="1"/>
      <w:numFmt w:val="bullet"/>
      <w:lvlText w:val=""/>
      <w:lvlJc w:val="left"/>
      <w:pPr>
        <w:ind w:left="2315" w:hanging="420"/>
      </w:pPr>
      <w:rPr>
        <w:rFonts w:ascii="Wingdings" w:hAnsi="Wingdings" w:hint="default"/>
      </w:rPr>
    </w:lvl>
    <w:lvl w:ilvl="5" w:tplc="0409000D" w:tentative="1">
      <w:start w:val="1"/>
      <w:numFmt w:val="bullet"/>
      <w:lvlText w:val=""/>
      <w:lvlJc w:val="left"/>
      <w:pPr>
        <w:ind w:left="2735" w:hanging="420"/>
      </w:pPr>
      <w:rPr>
        <w:rFonts w:ascii="Wingdings" w:hAnsi="Wingdings" w:hint="default"/>
      </w:rPr>
    </w:lvl>
    <w:lvl w:ilvl="6" w:tplc="04090001" w:tentative="1">
      <w:start w:val="1"/>
      <w:numFmt w:val="bullet"/>
      <w:lvlText w:val=""/>
      <w:lvlJc w:val="left"/>
      <w:pPr>
        <w:ind w:left="3155" w:hanging="420"/>
      </w:pPr>
      <w:rPr>
        <w:rFonts w:ascii="Wingdings" w:hAnsi="Wingdings" w:hint="default"/>
      </w:rPr>
    </w:lvl>
    <w:lvl w:ilvl="7" w:tplc="0409000B" w:tentative="1">
      <w:start w:val="1"/>
      <w:numFmt w:val="bullet"/>
      <w:lvlText w:val=""/>
      <w:lvlJc w:val="left"/>
      <w:pPr>
        <w:ind w:left="3575" w:hanging="420"/>
      </w:pPr>
      <w:rPr>
        <w:rFonts w:ascii="Wingdings" w:hAnsi="Wingdings" w:hint="default"/>
      </w:rPr>
    </w:lvl>
    <w:lvl w:ilvl="8" w:tplc="0409000D" w:tentative="1">
      <w:start w:val="1"/>
      <w:numFmt w:val="bullet"/>
      <w:lvlText w:val=""/>
      <w:lvlJc w:val="left"/>
      <w:pPr>
        <w:ind w:left="3995" w:hanging="420"/>
      </w:pPr>
      <w:rPr>
        <w:rFonts w:ascii="Wingdings" w:hAnsi="Wingdings" w:hint="default"/>
      </w:rPr>
    </w:lvl>
  </w:abstractNum>
  <w:abstractNum w:abstractNumId="2">
    <w:nsid w:val="18354CEC"/>
    <w:multiLevelType w:val="hybridMultilevel"/>
    <w:tmpl w:val="59B279B4"/>
    <w:lvl w:ilvl="0" w:tplc="04090001">
      <w:start w:val="1"/>
      <w:numFmt w:val="bullet"/>
      <w:lvlText w:val=""/>
      <w:lvlJc w:val="left"/>
      <w:pPr>
        <w:ind w:left="635" w:hanging="420"/>
      </w:pPr>
      <w:rPr>
        <w:rFonts w:ascii="Wingdings" w:hAnsi="Wingdings" w:hint="default"/>
      </w:rPr>
    </w:lvl>
    <w:lvl w:ilvl="1" w:tplc="0409000B" w:tentative="1">
      <w:start w:val="1"/>
      <w:numFmt w:val="bullet"/>
      <w:lvlText w:val=""/>
      <w:lvlJc w:val="left"/>
      <w:pPr>
        <w:ind w:left="1055" w:hanging="420"/>
      </w:pPr>
      <w:rPr>
        <w:rFonts w:ascii="Wingdings" w:hAnsi="Wingdings" w:hint="default"/>
      </w:rPr>
    </w:lvl>
    <w:lvl w:ilvl="2" w:tplc="0409000D" w:tentative="1">
      <w:start w:val="1"/>
      <w:numFmt w:val="bullet"/>
      <w:lvlText w:val=""/>
      <w:lvlJc w:val="left"/>
      <w:pPr>
        <w:ind w:left="1475" w:hanging="420"/>
      </w:pPr>
      <w:rPr>
        <w:rFonts w:ascii="Wingdings" w:hAnsi="Wingdings" w:hint="default"/>
      </w:rPr>
    </w:lvl>
    <w:lvl w:ilvl="3" w:tplc="04090001" w:tentative="1">
      <w:start w:val="1"/>
      <w:numFmt w:val="bullet"/>
      <w:lvlText w:val=""/>
      <w:lvlJc w:val="left"/>
      <w:pPr>
        <w:ind w:left="1895" w:hanging="420"/>
      </w:pPr>
      <w:rPr>
        <w:rFonts w:ascii="Wingdings" w:hAnsi="Wingdings" w:hint="default"/>
      </w:rPr>
    </w:lvl>
    <w:lvl w:ilvl="4" w:tplc="0409000B" w:tentative="1">
      <w:start w:val="1"/>
      <w:numFmt w:val="bullet"/>
      <w:lvlText w:val=""/>
      <w:lvlJc w:val="left"/>
      <w:pPr>
        <w:ind w:left="2315" w:hanging="420"/>
      </w:pPr>
      <w:rPr>
        <w:rFonts w:ascii="Wingdings" w:hAnsi="Wingdings" w:hint="default"/>
      </w:rPr>
    </w:lvl>
    <w:lvl w:ilvl="5" w:tplc="0409000D" w:tentative="1">
      <w:start w:val="1"/>
      <w:numFmt w:val="bullet"/>
      <w:lvlText w:val=""/>
      <w:lvlJc w:val="left"/>
      <w:pPr>
        <w:ind w:left="2735" w:hanging="420"/>
      </w:pPr>
      <w:rPr>
        <w:rFonts w:ascii="Wingdings" w:hAnsi="Wingdings" w:hint="default"/>
      </w:rPr>
    </w:lvl>
    <w:lvl w:ilvl="6" w:tplc="04090001" w:tentative="1">
      <w:start w:val="1"/>
      <w:numFmt w:val="bullet"/>
      <w:lvlText w:val=""/>
      <w:lvlJc w:val="left"/>
      <w:pPr>
        <w:ind w:left="3155" w:hanging="420"/>
      </w:pPr>
      <w:rPr>
        <w:rFonts w:ascii="Wingdings" w:hAnsi="Wingdings" w:hint="default"/>
      </w:rPr>
    </w:lvl>
    <w:lvl w:ilvl="7" w:tplc="0409000B" w:tentative="1">
      <w:start w:val="1"/>
      <w:numFmt w:val="bullet"/>
      <w:lvlText w:val=""/>
      <w:lvlJc w:val="left"/>
      <w:pPr>
        <w:ind w:left="3575" w:hanging="420"/>
      </w:pPr>
      <w:rPr>
        <w:rFonts w:ascii="Wingdings" w:hAnsi="Wingdings" w:hint="default"/>
      </w:rPr>
    </w:lvl>
    <w:lvl w:ilvl="8" w:tplc="0409000D" w:tentative="1">
      <w:start w:val="1"/>
      <w:numFmt w:val="bullet"/>
      <w:lvlText w:val=""/>
      <w:lvlJc w:val="left"/>
      <w:pPr>
        <w:ind w:left="3995" w:hanging="420"/>
      </w:pPr>
      <w:rPr>
        <w:rFonts w:ascii="Wingdings" w:hAnsi="Wingdings" w:hint="default"/>
      </w:rPr>
    </w:lvl>
  </w:abstractNum>
  <w:abstractNum w:abstractNumId="3">
    <w:nsid w:val="1B0E1A93"/>
    <w:multiLevelType w:val="hybridMultilevel"/>
    <w:tmpl w:val="3E4072DC"/>
    <w:lvl w:ilvl="0" w:tplc="04090001">
      <w:start w:val="1"/>
      <w:numFmt w:val="bullet"/>
      <w:lvlText w:val=""/>
      <w:lvlJc w:val="left"/>
      <w:pPr>
        <w:ind w:left="845" w:hanging="420"/>
      </w:pPr>
      <w:rPr>
        <w:rFonts w:ascii="Wingdings" w:hAnsi="Wingdings" w:hint="default"/>
      </w:rPr>
    </w:lvl>
    <w:lvl w:ilvl="1" w:tplc="0409000B">
      <w:start w:val="1"/>
      <w:numFmt w:val="bullet"/>
      <w:lvlText w:val=""/>
      <w:lvlJc w:val="left"/>
      <w:pPr>
        <w:ind w:left="1265" w:hanging="420"/>
      </w:pPr>
      <w:rPr>
        <w:rFonts w:ascii="Wingdings" w:hAnsi="Wingdings" w:hint="default"/>
      </w:rPr>
    </w:lvl>
    <w:lvl w:ilvl="2" w:tplc="0409000D">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4">
    <w:nsid w:val="1CDD08B4"/>
    <w:multiLevelType w:val="hybridMultilevel"/>
    <w:tmpl w:val="4034785E"/>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1CEF3135"/>
    <w:multiLevelType w:val="hybridMultilevel"/>
    <w:tmpl w:val="ED72CAE6"/>
    <w:lvl w:ilvl="0" w:tplc="04090001">
      <w:start w:val="1"/>
      <w:numFmt w:val="bullet"/>
      <w:lvlText w:val=""/>
      <w:lvlJc w:val="left"/>
      <w:pPr>
        <w:ind w:left="839" w:hanging="420"/>
      </w:pPr>
      <w:rPr>
        <w:rFonts w:ascii="Wingdings" w:hAnsi="Wingdings" w:hint="default"/>
      </w:rPr>
    </w:lvl>
    <w:lvl w:ilvl="1" w:tplc="0409000B" w:tentative="1">
      <w:start w:val="1"/>
      <w:numFmt w:val="bullet"/>
      <w:lvlText w:val=""/>
      <w:lvlJc w:val="left"/>
      <w:pPr>
        <w:ind w:left="1259" w:hanging="420"/>
      </w:pPr>
      <w:rPr>
        <w:rFonts w:ascii="Wingdings" w:hAnsi="Wingdings" w:hint="default"/>
      </w:rPr>
    </w:lvl>
    <w:lvl w:ilvl="2" w:tplc="0409000D" w:tentative="1">
      <w:start w:val="1"/>
      <w:numFmt w:val="bullet"/>
      <w:lvlText w:val=""/>
      <w:lvlJc w:val="left"/>
      <w:pPr>
        <w:ind w:left="1679" w:hanging="420"/>
      </w:pPr>
      <w:rPr>
        <w:rFonts w:ascii="Wingdings" w:hAnsi="Wingdings" w:hint="default"/>
      </w:rPr>
    </w:lvl>
    <w:lvl w:ilvl="3" w:tplc="04090001" w:tentative="1">
      <w:start w:val="1"/>
      <w:numFmt w:val="bullet"/>
      <w:lvlText w:val=""/>
      <w:lvlJc w:val="left"/>
      <w:pPr>
        <w:ind w:left="2099" w:hanging="420"/>
      </w:pPr>
      <w:rPr>
        <w:rFonts w:ascii="Wingdings" w:hAnsi="Wingdings" w:hint="default"/>
      </w:rPr>
    </w:lvl>
    <w:lvl w:ilvl="4" w:tplc="0409000B" w:tentative="1">
      <w:start w:val="1"/>
      <w:numFmt w:val="bullet"/>
      <w:lvlText w:val=""/>
      <w:lvlJc w:val="left"/>
      <w:pPr>
        <w:ind w:left="2519" w:hanging="420"/>
      </w:pPr>
      <w:rPr>
        <w:rFonts w:ascii="Wingdings" w:hAnsi="Wingdings" w:hint="default"/>
      </w:rPr>
    </w:lvl>
    <w:lvl w:ilvl="5" w:tplc="0409000D" w:tentative="1">
      <w:start w:val="1"/>
      <w:numFmt w:val="bullet"/>
      <w:lvlText w:val=""/>
      <w:lvlJc w:val="left"/>
      <w:pPr>
        <w:ind w:left="2939" w:hanging="420"/>
      </w:pPr>
      <w:rPr>
        <w:rFonts w:ascii="Wingdings" w:hAnsi="Wingdings" w:hint="default"/>
      </w:rPr>
    </w:lvl>
    <w:lvl w:ilvl="6" w:tplc="04090001" w:tentative="1">
      <w:start w:val="1"/>
      <w:numFmt w:val="bullet"/>
      <w:lvlText w:val=""/>
      <w:lvlJc w:val="left"/>
      <w:pPr>
        <w:ind w:left="3359" w:hanging="420"/>
      </w:pPr>
      <w:rPr>
        <w:rFonts w:ascii="Wingdings" w:hAnsi="Wingdings" w:hint="default"/>
      </w:rPr>
    </w:lvl>
    <w:lvl w:ilvl="7" w:tplc="0409000B" w:tentative="1">
      <w:start w:val="1"/>
      <w:numFmt w:val="bullet"/>
      <w:lvlText w:val=""/>
      <w:lvlJc w:val="left"/>
      <w:pPr>
        <w:ind w:left="3779" w:hanging="420"/>
      </w:pPr>
      <w:rPr>
        <w:rFonts w:ascii="Wingdings" w:hAnsi="Wingdings" w:hint="default"/>
      </w:rPr>
    </w:lvl>
    <w:lvl w:ilvl="8" w:tplc="0409000D" w:tentative="1">
      <w:start w:val="1"/>
      <w:numFmt w:val="bullet"/>
      <w:lvlText w:val=""/>
      <w:lvlJc w:val="left"/>
      <w:pPr>
        <w:ind w:left="4199" w:hanging="420"/>
      </w:pPr>
      <w:rPr>
        <w:rFonts w:ascii="Wingdings" w:hAnsi="Wingdings" w:hint="default"/>
      </w:rPr>
    </w:lvl>
  </w:abstractNum>
  <w:abstractNum w:abstractNumId="6">
    <w:nsid w:val="24353727"/>
    <w:multiLevelType w:val="hybridMultilevel"/>
    <w:tmpl w:val="1780EAC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24FA5541"/>
    <w:multiLevelType w:val="hybridMultilevel"/>
    <w:tmpl w:val="D748A710"/>
    <w:lvl w:ilvl="0" w:tplc="04090001">
      <w:start w:val="1"/>
      <w:numFmt w:val="bullet"/>
      <w:lvlText w:val=""/>
      <w:lvlJc w:val="left"/>
      <w:pPr>
        <w:ind w:left="845" w:hanging="420"/>
      </w:pPr>
      <w:rPr>
        <w:rFonts w:ascii="Wingdings" w:hAnsi="Wingdings" w:hint="default"/>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8">
    <w:nsid w:val="279D7F08"/>
    <w:multiLevelType w:val="hybridMultilevel"/>
    <w:tmpl w:val="6CA42F2E"/>
    <w:lvl w:ilvl="0" w:tplc="04090001">
      <w:start w:val="1"/>
      <w:numFmt w:val="bullet"/>
      <w:lvlText w:val=""/>
      <w:lvlJc w:val="left"/>
      <w:pPr>
        <w:ind w:left="839" w:hanging="420"/>
      </w:pPr>
      <w:rPr>
        <w:rFonts w:ascii="Wingdings" w:hAnsi="Wingdings" w:hint="default"/>
      </w:rPr>
    </w:lvl>
    <w:lvl w:ilvl="1" w:tplc="0409000B" w:tentative="1">
      <w:start w:val="1"/>
      <w:numFmt w:val="bullet"/>
      <w:lvlText w:val=""/>
      <w:lvlJc w:val="left"/>
      <w:pPr>
        <w:ind w:left="1259" w:hanging="420"/>
      </w:pPr>
      <w:rPr>
        <w:rFonts w:ascii="Wingdings" w:hAnsi="Wingdings" w:hint="default"/>
      </w:rPr>
    </w:lvl>
    <w:lvl w:ilvl="2" w:tplc="0409000D" w:tentative="1">
      <w:start w:val="1"/>
      <w:numFmt w:val="bullet"/>
      <w:lvlText w:val=""/>
      <w:lvlJc w:val="left"/>
      <w:pPr>
        <w:ind w:left="1679" w:hanging="420"/>
      </w:pPr>
      <w:rPr>
        <w:rFonts w:ascii="Wingdings" w:hAnsi="Wingdings" w:hint="default"/>
      </w:rPr>
    </w:lvl>
    <w:lvl w:ilvl="3" w:tplc="04090001" w:tentative="1">
      <w:start w:val="1"/>
      <w:numFmt w:val="bullet"/>
      <w:lvlText w:val=""/>
      <w:lvlJc w:val="left"/>
      <w:pPr>
        <w:ind w:left="2099" w:hanging="420"/>
      </w:pPr>
      <w:rPr>
        <w:rFonts w:ascii="Wingdings" w:hAnsi="Wingdings" w:hint="default"/>
      </w:rPr>
    </w:lvl>
    <w:lvl w:ilvl="4" w:tplc="0409000B" w:tentative="1">
      <w:start w:val="1"/>
      <w:numFmt w:val="bullet"/>
      <w:lvlText w:val=""/>
      <w:lvlJc w:val="left"/>
      <w:pPr>
        <w:ind w:left="2519" w:hanging="420"/>
      </w:pPr>
      <w:rPr>
        <w:rFonts w:ascii="Wingdings" w:hAnsi="Wingdings" w:hint="default"/>
      </w:rPr>
    </w:lvl>
    <w:lvl w:ilvl="5" w:tplc="0409000D" w:tentative="1">
      <w:start w:val="1"/>
      <w:numFmt w:val="bullet"/>
      <w:lvlText w:val=""/>
      <w:lvlJc w:val="left"/>
      <w:pPr>
        <w:ind w:left="2939" w:hanging="420"/>
      </w:pPr>
      <w:rPr>
        <w:rFonts w:ascii="Wingdings" w:hAnsi="Wingdings" w:hint="default"/>
      </w:rPr>
    </w:lvl>
    <w:lvl w:ilvl="6" w:tplc="04090001" w:tentative="1">
      <w:start w:val="1"/>
      <w:numFmt w:val="bullet"/>
      <w:lvlText w:val=""/>
      <w:lvlJc w:val="left"/>
      <w:pPr>
        <w:ind w:left="3359" w:hanging="420"/>
      </w:pPr>
      <w:rPr>
        <w:rFonts w:ascii="Wingdings" w:hAnsi="Wingdings" w:hint="default"/>
      </w:rPr>
    </w:lvl>
    <w:lvl w:ilvl="7" w:tplc="0409000B" w:tentative="1">
      <w:start w:val="1"/>
      <w:numFmt w:val="bullet"/>
      <w:lvlText w:val=""/>
      <w:lvlJc w:val="left"/>
      <w:pPr>
        <w:ind w:left="3779" w:hanging="420"/>
      </w:pPr>
      <w:rPr>
        <w:rFonts w:ascii="Wingdings" w:hAnsi="Wingdings" w:hint="default"/>
      </w:rPr>
    </w:lvl>
    <w:lvl w:ilvl="8" w:tplc="0409000D" w:tentative="1">
      <w:start w:val="1"/>
      <w:numFmt w:val="bullet"/>
      <w:lvlText w:val=""/>
      <w:lvlJc w:val="left"/>
      <w:pPr>
        <w:ind w:left="4199" w:hanging="420"/>
      </w:pPr>
      <w:rPr>
        <w:rFonts w:ascii="Wingdings" w:hAnsi="Wingdings" w:hint="default"/>
      </w:rPr>
    </w:lvl>
  </w:abstractNum>
  <w:abstractNum w:abstractNumId="9">
    <w:nsid w:val="27E82C6F"/>
    <w:multiLevelType w:val="hybridMultilevel"/>
    <w:tmpl w:val="10282D44"/>
    <w:lvl w:ilvl="0" w:tplc="04090001">
      <w:start w:val="1"/>
      <w:numFmt w:val="bullet"/>
      <w:lvlText w:val=""/>
      <w:lvlJc w:val="left"/>
      <w:pPr>
        <w:ind w:left="635" w:hanging="420"/>
      </w:pPr>
      <w:rPr>
        <w:rFonts w:ascii="Wingdings" w:hAnsi="Wingdings" w:hint="default"/>
      </w:rPr>
    </w:lvl>
    <w:lvl w:ilvl="1" w:tplc="0409000B" w:tentative="1">
      <w:start w:val="1"/>
      <w:numFmt w:val="bullet"/>
      <w:lvlText w:val=""/>
      <w:lvlJc w:val="left"/>
      <w:pPr>
        <w:ind w:left="1055" w:hanging="420"/>
      </w:pPr>
      <w:rPr>
        <w:rFonts w:ascii="Wingdings" w:hAnsi="Wingdings" w:hint="default"/>
      </w:rPr>
    </w:lvl>
    <w:lvl w:ilvl="2" w:tplc="0409000D" w:tentative="1">
      <w:start w:val="1"/>
      <w:numFmt w:val="bullet"/>
      <w:lvlText w:val=""/>
      <w:lvlJc w:val="left"/>
      <w:pPr>
        <w:ind w:left="1475" w:hanging="420"/>
      </w:pPr>
      <w:rPr>
        <w:rFonts w:ascii="Wingdings" w:hAnsi="Wingdings" w:hint="default"/>
      </w:rPr>
    </w:lvl>
    <w:lvl w:ilvl="3" w:tplc="04090001" w:tentative="1">
      <w:start w:val="1"/>
      <w:numFmt w:val="bullet"/>
      <w:lvlText w:val=""/>
      <w:lvlJc w:val="left"/>
      <w:pPr>
        <w:ind w:left="1895" w:hanging="420"/>
      </w:pPr>
      <w:rPr>
        <w:rFonts w:ascii="Wingdings" w:hAnsi="Wingdings" w:hint="default"/>
      </w:rPr>
    </w:lvl>
    <w:lvl w:ilvl="4" w:tplc="0409000B" w:tentative="1">
      <w:start w:val="1"/>
      <w:numFmt w:val="bullet"/>
      <w:lvlText w:val=""/>
      <w:lvlJc w:val="left"/>
      <w:pPr>
        <w:ind w:left="2315" w:hanging="420"/>
      </w:pPr>
      <w:rPr>
        <w:rFonts w:ascii="Wingdings" w:hAnsi="Wingdings" w:hint="default"/>
      </w:rPr>
    </w:lvl>
    <w:lvl w:ilvl="5" w:tplc="0409000D" w:tentative="1">
      <w:start w:val="1"/>
      <w:numFmt w:val="bullet"/>
      <w:lvlText w:val=""/>
      <w:lvlJc w:val="left"/>
      <w:pPr>
        <w:ind w:left="2735" w:hanging="420"/>
      </w:pPr>
      <w:rPr>
        <w:rFonts w:ascii="Wingdings" w:hAnsi="Wingdings" w:hint="default"/>
      </w:rPr>
    </w:lvl>
    <w:lvl w:ilvl="6" w:tplc="04090001" w:tentative="1">
      <w:start w:val="1"/>
      <w:numFmt w:val="bullet"/>
      <w:lvlText w:val=""/>
      <w:lvlJc w:val="left"/>
      <w:pPr>
        <w:ind w:left="3155" w:hanging="420"/>
      </w:pPr>
      <w:rPr>
        <w:rFonts w:ascii="Wingdings" w:hAnsi="Wingdings" w:hint="default"/>
      </w:rPr>
    </w:lvl>
    <w:lvl w:ilvl="7" w:tplc="0409000B" w:tentative="1">
      <w:start w:val="1"/>
      <w:numFmt w:val="bullet"/>
      <w:lvlText w:val=""/>
      <w:lvlJc w:val="left"/>
      <w:pPr>
        <w:ind w:left="3575" w:hanging="420"/>
      </w:pPr>
      <w:rPr>
        <w:rFonts w:ascii="Wingdings" w:hAnsi="Wingdings" w:hint="default"/>
      </w:rPr>
    </w:lvl>
    <w:lvl w:ilvl="8" w:tplc="0409000D" w:tentative="1">
      <w:start w:val="1"/>
      <w:numFmt w:val="bullet"/>
      <w:lvlText w:val=""/>
      <w:lvlJc w:val="left"/>
      <w:pPr>
        <w:ind w:left="3995" w:hanging="420"/>
      </w:pPr>
      <w:rPr>
        <w:rFonts w:ascii="Wingdings" w:hAnsi="Wingdings" w:hint="default"/>
      </w:rPr>
    </w:lvl>
  </w:abstractNum>
  <w:abstractNum w:abstractNumId="10">
    <w:nsid w:val="2D0F6272"/>
    <w:multiLevelType w:val="hybridMultilevel"/>
    <w:tmpl w:val="A732BCA0"/>
    <w:lvl w:ilvl="0" w:tplc="04090001">
      <w:start w:val="1"/>
      <w:numFmt w:val="bullet"/>
      <w:lvlText w:val=""/>
      <w:lvlJc w:val="left"/>
      <w:pPr>
        <w:ind w:left="635" w:hanging="420"/>
      </w:pPr>
      <w:rPr>
        <w:rFonts w:ascii="Wingdings" w:hAnsi="Wingdings" w:hint="default"/>
      </w:rPr>
    </w:lvl>
    <w:lvl w:ilvl="1" w:tplc="0409000B" w:tentative="1">
      <w:start w:val="1"/>
      <w:numFmt w:val="bullet"/>
      <w:lvlText w:val=""/>
      <w:lvlJc w:val="left"/>
      <w:pPr>
        <w:ind w:left="1055" w:hanging="420"/>
      </w:pPr>
      <w:rPr>
        <w:rFonts w:ascii="Wingdings" w:hAnsi="Wingdings" w:hint="default"/>
      </w:rPr>
    </w:lvl>
    <w:lvl w:ilvl="2" w:tplc="0409000D" w:tentative="1">
      <w:start w:val="1"/>
      <w:numFmt w:val="bullet"/>
      <w:lvlText w:val=""/>
      <w:lvlJc w:val="left"/>
      <w:pPr>
        <w:ind w:left="1475" w:hanging="420"/>
      </w:pPr>
      <w:rPr>
        <w:rFonts w:ascii="Wingdings" w:hAnsi="Wingdings" w:hint="default"/>
      </w:rPr>
    </w:lvl>
    <w:lvl w:ilvl="3" w:tplc="04090001" w:tentative="1">
      <w:start w:val="1"/>
      <w:numFmt w:val="bullet"/>
      <w:lvlText w:val=""/>
      <w:lvlJc w:val="left"/>
      <w:pPr>
        <w:ind w:left="1895" w:hanging="420"/>
      </w:pPr>
      <w:rPr>
        <w:rFonts w:ascii="Wingdings" w:hAnsi="Wingdings" w:hint="default"/>
      </w:rPr>
    </w:lvl>
    <w:lvl w:ilvl="4" w:tplc="0409000B" w:tentative="1">
      <w:start w:val="1"/>
      <w:numFmt w:val="bullet"/>
      <w:lvlText w:val=""/>
      <w:lvlJc w:val="left"/>
      <w:pPr>
        <w:ind w:left="2315" w:hanging="420"/>
      </w:pPr>
      <w:rPr>
        <w:rFonts w:ascii="Wingdings" w:hAnsi="Wingdings" w:hint="default"/>
      </w:rPr>
    </w:lvl>
    <w:lvl w:ilvl="5" w:tplc="0409000D" w:tentative="1">
      <w:start w:val="1"/>
      <w:numFmt w:val="bullet"/>
      <w:lvlText w:val=""/>
      <w:lvlJc w:val="left"/>
      <w:pPr>
        <w:ind w:left="2735" w:hanging="420"/>
      </w:pPr>
      <w:rPr>
        <w:rFonts w:ascii="Wingdings" w:hAnsi="Wingdings" w:hint="default"/>
      </w:rPr>
    </w:lvl>
    <w:lvl w:ilvl="6" w:tplc="04090001" w:tentative="1">
      <w:start w:val="1"/>
      <w:numFmt w:val="bullet"/>
      <w:lvlText w:val=""/>
      <w:lvlJc w:val="left"/>
      <w:pPr>
        <w:ind w:left="3155" w:hanging="420"/>
      </w:pPr>
      <w:rPr>
        <w:rFonts w:ascii="Wingdings" w:hAnsi="Wingdings" w:hint="default"/>
      </w:rPr>
    </w:lvl>
    <w:lvl w:ilvl="7" w:tplc="0409000B" w:tentative="1">
      <w:start w:val="1"/>
      <w:numFmt w:val="bullet"/>
      <w:lvlText w:val=""/>
      <w:lvlJc w:val="left"/>
      <w:pPr>
        <w:ind w:left="3575" w:hanging="420"/>
      </w:pPr>
      <w:rPr>
        <w:rFonts w:ascii="Wingdings" w:hAnsi="Wingdings" w:hint="default"/>
      </w:rPr>
    </w:lvl>
    <w:lvl w:ilvl="8" w:tplc="0409000D" w:tentative="1">
      <w:start w:val="1"/>
      <w:numFmt w:val="bullet"/>
      <w:lvlText w:val=""/>
      <w:lvlJc w:val="left"/>
      <w:pPr>
        <w:ind w:left="3995" w:hanging="420"/>
      </w:pPr>
      <w:rPr>
        <w:rFonts w:ascii="Wingdings" w:hAnsi="Wingdings" w:hint="default"/>
      </w:rPr>
    </w:lvl>
  </w:abstractNum>
  <w:abstractNum w:abstractNumId="11">
    <w:nsid w:val="365B1171"/>
    <w:multiLevelType w:val="hybridMultilevel"/>
    <w:tmpl w:val="832CBB8A"/>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44F66334"/>
    <w:multiLevelType w:val="hybridMultilevel"/>
    <w:tmpl w:val="4DD8E7DE"/>
    <w:lvl w:ilvl="0" w:tplc="04090001">
      <w:start w:val="1"/>
      <w:numFmt w:val="bullet"/>
      <w:lvlText w:val=""/>
      <w:lvlJc w:val="left"/>
      <w:pPr>
        <w:ind w:left="635" w:hanging="420"/>
      </w:pPr>
      <w:rPr>
        <w:rFonts w:ascii="Wingdings" w:hAnsi="Wingdings" w:hint="default"/>
      </w:rPr>
    </w:lvl>
    <w:lvl w:ilvl="1" w:tplc="0409000B" w:tentative="1">
      <w:start w:val="1"/>
      <w:numFmt w:val="bullet"/>
      <w:lvlText w:val=""/>
      <w:lvlJc w:val="left"/>
      <w:pPr>
        <w:ind w:left="1055" w:hanging="420"/>
      </w:pPr>
      <w:rPr>
        <w:rFonts w:ascii="Wingdings" w:hAnsi="Wingdings" w:hint="default"/>
      </w:rPr>
    </w:lvl>
    <w:lvl w:ilvl="2" w:tplc="0409000D" w:tentative="1">
      <w:start w:val="1"/>
      <w:numFmt w:val="bullet"/>
      <w:lvlText w:val=""/>
      <w:lvlJc w:val="left"/>
      <w:pPr>
        <w:ind w:left="1475" w:hanging="420"/>
      </w:pPr>
      <w:rPr>
        <w:rFonts w:ascii="Wingdings" w:hAnsi="Wingdings" w:hint="default"/>
      </w:rPr>
    </w:lvl>
    <w:lvl w:ilvl="3" w:tplc="04090001" w:tentative="1">
      <w:start w:val="1"/>
      <w:numFmt w:val="bullet"/>
      <w:lvlText w:val=""/>
      <w:lvlJc w:val="left"/>
      <w:pPr>
        <w:ind w:left="1895" w:hanging="420"/>
      </w:pPr>
      <w:rPr>
        <w:rFonts w:ascii="Wingdings" w:hAnsi="Wingdings" w:hint="default"/>
      </w:rPr>
    </w:lvl>
    <w:lvl w:ilvl="4" w:tplc="0409000B" w:tentative="1">
      <w:start w:val="1"/>
      <w:numFmt w:val="bullet"/>
      <w:lvlText w:val=""/>
      <w:lvlJc w:val="left"/>
      <w:pPr>
        <w:ind w:left="2315" w:hanging="420"/>
      </w:pPr>
      <w:rPr>
        <w:rFonts w:ascii="Wingdings" w:hAnsi="Wingdings" w:hint="default"/>
      </w:rPr>
    </w:lvl>
    <w:lvl w:ilvl="5" w:tplc="0409000D" w:tentative="1">
      <w:start w:val="1"/>
      <w:numFmt w:val="bullet"/>
      <w:lvlText w:val=""/>
      <w:lvlJc w:val="left"/>
      <w:pPr>
        <w:ind w:left="2735" w:hanging="420"/>
      </w:pPr>
      <w:rPr>
        <w:rFonts w:ascii="Wingdings" w:hAnsi="Wingdings" w:hint="default"/>
      </w:rPr>
    </w:lvl>
    <w:lvl w:ilvl="6" w:tplc="04090001" w:tentative="1">
      <w:start w:val="1"/>
      <w:numFmt w:val="bullet"/>
      <w:lvlText w:val=""/>
      <w:lvlJc w:val="left"/>
      <w:pPr>
        <w:ind w:left="3155" w:hanging="420"/>
      </w:pPr>
      <w:rPr>
        <w:rFonts w:ascii="Wingdings" w:hAnsi="Wingdings" w:hint="default"/>
      </w:rPr>
    </w:lvl>
    <w:lvl w:ilvl="7" w:tplc="0409000B" w:tentative="1">
      <w:start w:val="1"/>
      <w:numFmt w:val="bullet"/>
      <w:lvlText w:val=""/>
      <w:lvlJc w:val="left"/>
      <w:pPr>
        <w:ind w:left="3575" w:hanging="420"/>
      </w:pPr>
      <w:rPr>
        <w:rFonts w:ascii="Wingdings" w:hAnsi="Wingdings" w:hint="default"/>
      </w:rPr>
    </w:lvl>
    <w:lvl w:ilvl="8" w:tplc="0409000D" w:tentative="1">
      <w:start w:val="1"/>
      <w:numFmt w:val="bullet"/>
      <w:lvlText w:val=""/>
      <w:lvlJc w:val="left"/>
      <w:pPr>
        <w:ind w:left="3995" w:hanging="420"/>
      </w:pPr>
      <w:rPr>
        <w:rFonts w:ascii="Wingdings" w:hAnsi="Wingdings" w:hint="default"/>
      </w:rPr>
    </w:lvl>
  </w:abstractNum>
  <w:abstractNum w:abstractNumId="13">
    <w:nsid w:val="46C81A69"/>
    <w:multiLevelType w:val="hybridMultilevel"/>
    <w:tmpl w:val="AFAAB6B0"/>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
    <w:nsid w:val="474438D0"/>
    <w:multiLevelType w:val="hybridMultilevel"/>
    <w:tmpl w:val="7A9ACE36"/>
    <w:lvl w:ilvl="0" w:tplc="04090001">
      <w:start w:val="1"/>
      <w:numFmt w:val="bullet"/>
      <w:lvlText w:val=""/>
      <w:lvlJc w:val="left"/>
      <w:pPr>
        <w:ind w:left="635" w:hanging="420"/>
      </w:pPr>
      <w:rPr>
        <w:rFonts w:ascii="Wingdings" w:hAnsi="Wingdings" w:hint="default"/>
      </w:rPr>
    </w:lvl>
    <w:lvl w:ilvl="1" w:tplc="0409000B" w:tentative="1">
      <w:start w:val="1"/>
      <w:numFmt w:val="bullet"/>
      <w:lvlText w:val=""/>
      <w:lvlJc w:val="left"/>
      <w:pPr>
        <w:ind w:left="1055" w:hanging="420"/>
      </w:pPr>
      <w:rPr>
        <w:rFonts w:ascii="Wingdings" w:hAnsi="Wingdings" w:hint="default"/>
      </w:rPr>
    </w:lvl>
    <w:lvl w:ilvl="2" w:tplc="0409000D" w:tentative="1">
      <w:start w:val="1"/>
      <w:numFmt w:val="bullet"/>
      <w:lvlText w:val=""/>
      <w:lvlJc w:val="left"/>
      <w:pPr>
        <w:ind w:left="1475" w:hanging="420"/>
      </w:pPr>
      <w:rPr>
        <w:rFonts w:ascii="Wingdings" w:hAnsi="Wingdings" w:hint="default"/>
      </w:rPr>
    </w:lvl>
    <w:lvl w:ilvl="3" w:tplc="04090001" w:tentative="1">
      <w:start w:val="1"/>
      <w:numFmt w:val="bullet"/>
      <w:lvlText w:val=""/>
      <w:lvlJc w:val="left"/>
      <w:pPr>
        <w:ind w:left="1895" w:hanging="420"/>
      </w:pPr>
      <w:rPr>
        <w:rFonts w:ascii="Wingdings" w:hAnsi="Wingdings" w:hint="default"/>
      </w:rPr>
    </w:lvl>
    <w:lvl w:ilvl="4" w:tplc="0409000B" w:tentative="1">
      <w:start w:val="1"/>
      <w:numFmt w:val="bullet"/>
      <w:lvlText w:val=""/>
      <w:lvlJc w:val="left"/>
      <w:pPr>
        <w:ind w:left="2315" w:hanging="420"/>
      </w:pPr>
      <w:rPr>
        <w:rFonts w:ascii="Wingdings" w:hAnsi="Wingdings" w:hint="default"/>
      </w:rPr>
    </w:lvl>
    <w:lvl w:ilvl="5" w:tplc="0409000D" w:tentative="1">
      <w:start w:val="1"/>
      <w:numFmt w:val="bullet"/>
      <w:lvlText w:val=""/>
      <w:lvlJc w:val="left"/>
      <w:pPr>
        <w:ind w:left="2735" w:hanging="420"/>
      </w:pPr>
      <w:rPr>
        <w:rFonts w:ascii="Wingdings" w:hAnsi="Wingdings" w:hint="default"/>
      </w:rPr>
    </w:lvl>
    <w:lvl w:ilvl="6" w:tplc="04090001" w:tentative="1">
      <w:start w:val="1"/>
      <w:numFmt w:val="bullet"/>
      <w:lvlText w:val=""/>
      <w:lvlJc w:val="left"/>
      <w:pPr>
        <w:ind w:left="3155" w:hanging="420"/>
      </w:pPr>
      <w:rPr>
        <w:rFonts w:ascii="Wingdings" w:hAnsi="Wingdings" w:hint="default"/>
      </w:rPr>
    </w:lvl>
    <w:lvl w:ilvl="7" w:tplc="0409000B" w:tentative="1">
      <w:start w:val="1"/>
      <w:numFmt w:val="bullet"/>
      <w:lvlText w:val=""/>
      <w:lvlJc w:val="left"/>
      <w:pPr>
        <w:ind w:left="3575" w:hanging="420"/>
      </w:pPr>
      <w:rPr>
        <w:rFonts w:ascii="Wingdings" w:hAnsi="Wingdings" w:hint="default"/>
      </w:rPr>
    </w:lvl>
    <w:lvl w:ilvl="8" w:tplc="0409000D" w:tentative="1">
      <w:start w:val="1"/>
      <w:numFmt w:val="bullet"/>
      <w:lvlText w:val=""/>
      <w:lvlJc w:val="left"/>
      <w:pPr>
        <w:ind w:left="3995" w:hanging="420"/>
      </w:pPr>
      <w:rPr>
        <w:rFonts w:ascii="Wingdings" w:hAnsi="Wingdings" w:hint="default"/>
      </w:rPr>
    </w:lvl>
  </w:abstractNum>
  <w:abstractNum w:abstractNumId="15">
    <w:nsid w:val="4AD75E11"/>
    <w:multiLevelType w:val="hybridMultilevel"/>
    <w:tmpl w:val="07AA526C"/>
    <w:lvl w:ilvl="0" w:tplc="04090001">
      <w:start w:val="1"/>
      <w:numFmt w:val="bullet"/>
      <w:lvlText w:val=""/>
      <w:lvlJc w:val="left"/>
      <w:pPr>
        <w:ind w:left="845" w:hanging="420"/>
      </w:pPr>
      <w:rPr>
        <w:rFonts w:ascii="Wingdings" w:hAnsi="Wingdings" w:hint="default"/>
      </w:rPr>
    </w:lvl>
    <w:lvl w:ilvl="1" w:tplc="0409000B">
      <w:start w:val="1"/>
      <w:numFmt w:val="bullet"/>
      <w:lvlText w:val=""/>
      <w:lvlJc w:val="left"/>
      <w:pPr>
        <w:ind w:left="1265" w:hanging="420"/>
      </w:pPr>
      <w:rPr>
        <w:rFonts w:ascii="Wingdings" w:hAnsi="Wingdings" w:hint="default"/>
      </w:rPr>
    </w:lvl>
    <w:lvl w:ilvl="2" w:tplc="0409000D">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16">
    <w:nsid w:val="4B721C2F"/>
    <w:multiLevelType w:val="hybridMultilevel"/>
    <w:tmpl w:val="E0163DF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nsid w:val="66DB229C"/>
    <w:multiLevelType w:val="hybridMultilevel"/>
    <w:tmpl w:val="D9C4D412"/>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8">
    <w:nsid w:val="722C4578"/>
    <w:multiLevelType w:val="hybridMultilevel"/>
    <w:tmpl w:val="8C8EA322"/>
    <w:lvl w:ilvl="0" w:tplc="04090001">
      <w:start w:val="1"/>
      <w:numFmt w:val="bullet"/>
      <w:lvlText w:val=""/>
      <w:lvlJc w:val="left"/>
      <w:pPr>
        <w:ind w:left="850" w:hanging="420"/>
      </w:pPr>
      <w:rPr>
        <w:rFonts w:ascii="Wingdings" w:hAnsi="Wingdings" w:hint="default"/>
      </w:rPr>
    </w:lvl>
    <w:lvl w:ilvl="1" w:tplc="0409000B" w:tentative="1">
      <w:start w:val="1"/>
      <w:numFmt w:val="bullet"/>
      <w:lvlText w:val=""/>
      <w:lvlJc w:val="left"/>
      <w:pPr>
        <w:ind w:left="1270" w:hanging="420"/>
      </w:pPr>
      <w:rPr>
        <w:rFonts w:ascii="Wingdings" w:hAnsi="Wingdings" w:hint="default"/>
      </w:rPr>
    </w:lvl>
    <w:lvl w:ilvl="2" w:tplc="0409000D" w:tentative="1">
      <w:start w:val="1"/>
      <w:numFmt w:val="bullet"/>
      <w:lvlText w:val=""/>
      <w:lvlJc w:val="left"/>
      <w:pPr>
        <w:ind w:left="1690" w:hanging="420"/>
      </w:pPr>
      <w:rPr>
        <w:rFonts w:ascii="Wingdings" w:hAnsi="Wingdings" w:hint="default"/>
      </w:rPr>
    </w:lvl>
    <w:lvl w:ilvl="3" w:tplc="04090001" w:tentative="1">
      <w:start w:val="1"/>
      <w:numFmt w:val="bullet"/>
      <w:lvlText w:val=""/>
      <w:lvlJc w:val="left"/>
      <w:pPr>
        <w:ind w:left="2110" w:hanging="420"/>
      </w:pPr>
      <w:rPr>
        <w:rFonts w:ascii="Wingdings" w:hAnsi="Wingdings" w:hint="default"/>
      </w:rPr>
    </w:lvl>
    <w:lvl w:ilvl="4" w:tplc="0409000B" w:tentative="1">
      <w:start w:val="1"/>
      <w:numFmt w:val="bullet"/>
      <w:lvlText w:val=""/>
      <w:lvlJc w:val="left"/>
      <w:pPr>
        <w:ind w:left="2530" w:hanging="420"/>
      </w:pPr>
      <w:rPr>
        <w:rFonts w:ascii="Wingdings" w:hAnsi="Wingdings" w:hint="default"/>
      </w:rPr>
    </w:lvl>
    <w:lvl w:ilvl="5" w:tplc="0409000D" w:tentative="1">
      <w:start w:val="1"/>
      <w:numFmt w:val="bullet"/>
      <w:lvlText w:val=""/>
      <w:lvlJc w:val="left"/>
      <w:pPr>
        <w:ind w:left="2950" w:hanging="420"/>
      </w:pPr>
      <w:rPr>
        <w:rFonts w:ascii="Wingdings" w:hAnsi="Wingdings" w:hint="default"/>
      </w:rPr>
    </w:lvl>
    <w:lvl w:ilvl="6" w:tplc="04090001" w:tentative="1">
      <w:start w:val="1"/>
      <w:numFmt w:val="bullet"/>
      <w:lvlText w:val=""/>
      <w:lvlJc w:val="left"/>
      <w:pPr>
        <w:ind w:left="3370" w:hanging="420"/>
      </w:pPr>
      <w:rPr>
        <w:rFonts w:ascii="Wingdings" w:hAnsi="Wingdings" w:hint="default"/>
      </w:rPr>
    </w:lvl>
    <w:lvl w:ilvl="7" w:tplc="0409000B" w:tentative="1">
      <w:start w:val="1"/>
      <w:numFmt w:val="bullet"/>
      <w:lvlText w:val=""/>
      <w:lvlJc w:val="left"/>
      <w:pPr>
        <w:ind w:left="3790" w:hanging="420"/>
      </w:pPr>
      <w:rPr>
        <w:rFonts w:ascii="Wingdings" w:hAnsi="Wingdings" w:hint="default"/>
      </w:rPr>
    </w:lvl>
    <w:lvl w:ilvl="8" w:tplc="0409000D" w:tentative="1">
      <w:start w:val="1"/>
      <w:numFmt w:val="bullet"/>
      <w:lvlText w:val=""/>
      <w:lvlJc w:val="left"/>
      <w:pPr>
        <w:ind w:left="4210" w:hanging="420"/>
      </w:pPr>
      <w:rPr>
        <w:rFonts w:ascii="Wingdings" w:hAnsi="Wingdings" w:hint="default"/>
      </w:rPr>
    </w:lvl>
  </w:abstractNum>
  <w:abstractNum w:abstractNumId="19">
    <w:nsid w:val="7E3E5867"/>
    <w:multiLevelType w:val="hybridMultilevel"/>
    <w:tmpl w:val="556688E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nsid w:val="7E537F88"/>
    <w:multiLevelType w:val="hybridMultilevel"/>
    <w:tmpl w:val="9F888B3C"/>
    <w:lvl w:ilvl="0" w:tplc="04090001">
      <w:start w:val="1"/>
      <w:numFmt w:val="bullet"/>
      <w:lvlText w:val=""/>
      <w:lvlJc w:val="left"/>
      <w:pPr>
        <w:ind w:left="845" w:hanging="420"/>
      </w:pPr>
      <w:rPr>
        <w:rFonts w:ascii="Wingdings" w:hAnsi="Wingdings" w:hint="default"/>
      </w:rPr>
    </w:lvl>
    <w:lvl w:ilvl="1" w:tplc="0409000B">
      <w:start w:val="1"/>
      <w:numFmt w:val="bullet"/>
      <w:lvlText w:val=""/>
      <w:lvlJc w:val="left"/>
      <w:pPr>
        <w:ind w:left="1265" w:hanging="420"/>
      </w:pPr>
      <w:rPr>
        <w:rFonts w:ascii="Wingdings" w:hAnsi="Wingdings" w:hint="default"/>
      </w:rPr>
    </w:lvl>
    <w:lvl w:ilvl="2" w:tplc="0409000D">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21">
    <w:nsid w:val="7ECF1C73"/>
    <w:multiLevelType w:val="hybridMultilevel"/>
    <w:tmpl w:val="0FC8DD92"/>
    <w:lvl w:ilvl="0" w:tplc="04090001">
      <w:start w:val="1"/>
      <w:numFmt w:val="bullet"/>
      <w:lvlText w:val=""/>
      <w:lvlJc w:val="left"/>
      <w:pPr>
        <w:ind w:left="845" w:hanging="420"/>
      </w:pPr>
      <w:rPr>
        <w:rFonts w:ascii="Wingdings" w:hAnsi="Wingdings" w:hint="default"/>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num w:numId="1">
    <w:abstractNumId w:val="10"/>
  </w:num>
  <w:num w:numId="2">
    <w:abstractNumId w:val="9"/>
  </w:num>
  <w:num w:numId="3">
    <w:abstractNumId w:val="12"/>
  </w:num>
  <w:num w:numId="4">
    <w:abstractNumId w:val="6"/>
  </w:num>
  <w:num w:numId="5">
    <w:abstractNumId w:val="17"/>
  </w:num>
  <w:num w:numId="6">
    <w:abstractNumId w:val="1"/>
  </w:num>
  <w:num w:numId="7">
    <w:abstractNumId w:val="18"/>
  </w:num>
  <w:num w:numId="8">
    <w:abstractNumId w:val="0"/>
  </w:num>
  <w:num w:numId="9">
    <w:abstractNumId w:val="14"/>
  </w:num>
  <w:num w:numId="10">
    <w:abstractNumId w:val="21"/>
  </w:num>
  <w:num w:numId="11">
    <w:abstractNumId w:val="7"/>
  </w:num>
  <w:num w:numId="12">
    <w:abstractNumId w:val="16"/>
  </w:num>
  <w:num w:numId="13">
    <w:abstractNumId w:val="19"/>
  </w:num>
  <w:num w:numId="14">
    <w:abstractNumId w:val="11"/>
  </w:num>
  <w:num w:numId="15">
    <w:abstractNumId w:val="3"/>
  </w:num>
  <w:num w:numId="16">
    <w:abstractNumId w:val="15"/>
  </w:num>
  <w:num w:numId="17">
    <w:abstractNumId w:val="20"/>
  </w:num>
  <w:num w:numId="18">
    <w:abstractNumId w:val="4"/>
  </w:num>
  <w:num w:numId="19">
    <w:abstractNumId w:val="13"/>
  </w:num>
  <w:num w:numId="20">
    <w:abstractNumId w:val="2"/>
  </w:num>
  <w:num w:numId="21">
    <w:abstractNumId w:val="5"/>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120"/>
    <w:rsid w:val="00032EA0"/>
    <w:rsid w:val="00051737"/>
    <w:rsid w:val="0006760C"/>
    <w:rsid w:val="0006789A"/>
    <w:rsid w:val="00070D7D"/>
    <w:rsid w:val="0009745D"/>
    <w:rsid w:val="000D31CF"/>
    <w:rsid w:val="00176120"/>
    <w:rsid w:val="00197DFA"/>
    <w:rsid w:val="00235FC8"/>
    <w:rsid w:val="00245A0B"/>
    <w:rsid w:val="00263DB9"/>
    <w:rsid w:val="003853C3"/>
    <w:rsid w:val="00443EEC"/>
    <w:rsid w:val="004A50A1"/>
    <w:rsid w:val="00546509"/>
    <w:rsid w:val="00556E32"/>
    <w:rsid w:val="00581978"/>
    <w:rsid w:val="005A19F3"/>
    <w:rsid w:val="005C33D6"/>
    <w:rsid w:val="005F6815"/>
    <w:rsid w:val="00612446"/>
    <w:rsid w:val="00623213"/>
    <w:rsid w:val="00652A3F"/>
    <w:rsid w:val="00684040"/>
    <w:rsid w:val="006935F5"/>
    <w:rsid w:val="006F02A9"/>
    <w:rsid w:val="00715EC2"/>
    <w:rsid w:val="007466CA"/>
    <w:rsid w:val="0076740E"/>
    <w:rsid w:val="007A39B6"/>
    <w:rsid w:val="007A6FCC"/>
    <w:rsid w:val="007B620D"/>
    <w:rsid w:val="007C3CF2"/>
    <w:rsid w:val="00806AA5"/>
    <w:rsid w:val="00897C96"/>
    <w:rsid w:val="008F0C07"/>
    <w:rsid w:val="00981E0F"/>
    <w:rsid w:val="009E2F5A"/>
    <w:rsid w:val="009F5FF2"/>
    <w:rsid w:val="00A10067"/>
    <w:rsid w:val="00A30D5B"/>
    <w:rsid w:val="00A74CBC"/>
    <w:rsid w:val="00AB73F7"/>
    <w:rsid w:val="00AE3E9B"/>
    <w:rsid w:val="00B93402"/>
    <w:rsid w:val="00C537F9"/>
    <w:rsid w:val="00C75215"/>
    <w:rsid w:val="00D04706"/>
    <w:rsid w:val="00D15C3E"/>
    <w:rsid w:val="00D45E5F"/>
    <w:rsid w:val="00D755BD"/>
    <w:rsid w:val="00D87CF9"/>
    <w:rsid w:val="00E23D83"/>
    <w:rsid w:val="00E960FC"/>
    <w:rsid w:val="00EF7BAF"/>
    <w:rsid w:val="00F3001D"/>
    <w:rsid w:val="00F426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6760C"/>
    <w:pPr>
      <w:tabs>
        <w:tab w:val="center" w:pos="4252"/>
        <w:tab w:val="right" w:pos="8504"/>
      </w:tabs>
      <w:snapToGrid w:val="0"/>
    </w:pPr>
  </w:style>
  <w:style w:type="character" w:customStyle="1" w:styleId="a4">
    <w:name w:val="ヘッダー (文字)"/>
    <w:basedOn w:val="a0"/>
    <w:link w:val="a3"/>
    <w:uiPriority w:val="99"/>
    <w:rsid w:val="0006760C"/>
  </w:style>
  <w:style w:type="paragraph" w:styleId="a5">
    <w:name w:val="footer"/>
    <w:basedOn w:val="a"/>
    <w:link w:val="a6"/>
    <w:uiPriority w:val="99"/>
    <w:unhideWhenUsed/>
    <w:rsid w:val="0006760C"/>
    <w:pPr>
      <w:tabs>
        <w:tab w:val="center" w:pos="4252"/>
        <w:tab w:val="right" w:pos="8504"/>
      </w:tabs>
      <w:snapToGrid w:val="0"/>
    </w:pPr>
  </w:style>
  <w:style w:type="character" w:customStyle="1" w:styleId="a6">
    <w:name w:val="フッター (文字)"/>
    <w:basedOn w:val="a0"/>
    <w:link w:val="a5"/>
    <w:uiPriority w:val="99"/>
    <w:rsid w:val="0006760C"/>
  </w:style>
  <w:style w:type="paragraph" w:styleId="a7">
    <w:name w:val="List Paragraph"/>
    <w:basedOn w:val="a"/>
    <w:uiPriority w:val="34"/>
    <w:qFormat/>
    <w:rsid w:val="00D45E5F"/>
    <w:pPr>
      <w:ind w:leftChars="400" w:left="840"/>
    </w:pPr>
  </w:style>
  <w:style w:type="paragraph" w:styleId="a8">
    <w:name w:val="Balloon Text"/>
    <w:basedOn w:val="a"/>
    <w:link w:val="a9"/>
    <w:uiPriority w:val="99"/>
    <w:semiHidden/>
    <w:unhideWhenUsed/>
    <w:rsid w:val="00D87CF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87CF9"/>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6760C"/>
    <w:pPr>
      <w:tabs>
        <w:tab w:val="center" w:pos="4252"/>
        <w:tab w:val="right" w:pos="8504"/>
      </w:tabs>
      <w:snapToGrid w:val="0"/>
    </w:pPr>
  </w:style>
  <w:style w:type="character" w:customStyle="1" w:styleId="a4">
    <w:name w:val="ヘッダー (文字)"/>
    <w:basedOn w:val="a0"/>
    <w:link w:val="a3"/>
    <w:uiPriority w:val="99"/>
    <w:rsid w:val="0006760C"/>
  </w:style>
  <w:style w:type="paragraph" w:styleId="a5">
    <w:name w:val="footer"/>
    <w:basedOn w:val="a"/>
    <w:link w:val="a6"/>
    <w:uiPriority w:val="99"/>
    <w:unhideWhenUsed/>
    <w:rsid w:val="0006760C"/>
    <w:pPr>
      <w:tabs>
        <w:tab w:val="center" w:pos="4252"/>
        <w:tab w:val="right" w:pos="8504"/>
      </w:tabs>
      <w:snapToGrid w:val="0"/>
    </w:pPr>
  </w:style>
  <w:style w:type="character" w:customStyle="1" w:styleId="a6">
    <w:name w:val="フッター (文字)"/>
    <w:basedOn w:val="a0"/>
    <w:link w:val="a5"/>
    <w:uiPriority w:val="99"/>
    <w:rsid w:val="0006760C"/>
  </w:style>
  <w:style w:type="paragraph" w:styleId="a7">
    <w:name w:val="List Paragraph"/>
    <w:basedOn w:val="a"/>
    <w:uiPriority w:val="34"/>
    <w:qFormat/>
    <w:rsid w:val="00D45E5F"/>
    <w:pPr>
      <w:ind w:leftChars="400" w:left="840"/>
    </w:pPr>
  </w:style>
  <w:style w:type="paragraph" w:styleId="a8">
    <w:name w:val="Balloon Text"/>
    <w:basedOn w:val="a"/>
    <w:link w:val="a9"/>
    <w:uiPriority w:val="99"/>
    <w:semiHidden/>
    <w:unhideWhenUsed/>
    <w:rsid w:val="00D87CF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87CF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5145333">
      <w:bodyDiv w:val="1"/>
      <w:marLeft w:val="0"/>
      <w:marRight w:val="0"/>
      <w:marTop w:val="0"/>
      <w:marBottom w:val="0"/>
      <w:divBdr>
        <w:top w:val="none" w:sz="0" w:space="0" w:color="auto"/>
        <w:left w:val="none" w:sz="0" w:space="0" w:color="auto"/>
        <w:bottom w:val="none" w:sz="0" w:space="0" w:color="auto"/>
        <w:right w:val="none" w:sz="0" w:space="0" w:color="auto"/>
      </w:divBdr>
    </w:div>
    <w:div w:id="1272469551">
      <w:bodyDiv w:val="1"/>
      <w:marLeft w:val="0"/>
      <w:marRight w:val="0"/>
      <w:marTop w:val="0"/>
      <w:marBottom w:val="0"/>
      <w:divBdr>
        <w:top w:val="none" w:sz="0" w:space="0" w:color="auto"/>
        <w:left w:val="none" w:sz="0" w:space="0" w:color="auto"/>
        <w:bottom w:val="none" w:sz="0" w:space="0" w:color="auto"/>
        <w:right w:val="none" w:sz="0" w:space="0" w:color="auto"/>
      </w:divBdr>
      <w:divsChild>
        <w:div w:id="15769362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045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031491">
      <w:bodyDiv w:val="1"/>
      <w:marLeft w:val="0"/>
      <w:marRight w:val="0"/>
      <w:marTop w:val="0"/>
      <w:marBottom w:val="0"/>
      <w:divBdr>
        <w:top w:val="none" w:sz="0" w:space="0" w:color="auto"/>
        <w:left w:val="none" w:sz="0" w:space="0" w:color="auto"/>
        <w:bottom w:val="none" w:sz="0" w:space="0" w:color="auto"/>
        <w:right w:val="none" w:sz="0" w:space="0" w:color="auto"/>
      </w:divBdr>
    </w:div>
    <w:div w:id="1765951404">
      <w:bodyDiv w:val="1"/>
      <w:marLeft w:val="0"/>
      <w:marRight w:val="0"/>
      <w:marTop w:val="0"/>
      <w:marBottom w:val="0"/>
      <w:divBdr>
        <w:top w:val="none" w:sz="0" w:space="0" w:color="auto"/>
        <w:left w:val="none" w:sz="0" w:space="0" w:color="auto"/>
        <w:bottom w:val="none" w:sz="0" w:space="0" w:color="auto"/>
        <w:right w:val="none" w:sz="0" w:space="0" w:color="auto"/>
      </w:divBdr>
      <w:divsChild>
        <w:div w:id="4246939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217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hdphoto" Target="media/hdphoto2.wdp"/><Relationship Id="rId18" Type="http://schemas.openxmlformats.org/officeDocument/2006/relationships/image" Target="media/image8.jpeg"/><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image" Target="media/image11.jpeg"/><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7.jpe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image" Target="media/image10.jpeg"/><Relationship Id="rId1" Type="http://schemas.openxmlformats.org/officeDocument/2006/relationships/numbering" Target="numbering.xml"/><Relationship Id="rId6" Type="http://schemas.openxmlformats.org/officeDocument/2006/relationships/footnotes" Target="footnotes.xml"/><Relationship Id="rId11" Type="http://schemas.microsoft.com/office/2007/relationships/hdphoto" Target="media/hdphoto1.wdp"/><Relationship Id="rId24" Type="http://schemas.openxmlformats.org/officeDocument/2006/relationships/footer" Target="footer1.xml"/><Relationship Id="rId5" Type="http://schemas.openxmlformats.org/officeDocument/2006/relationships/webSettings" Target="webSettings.xml"/><Relationship Id="rId15" Type="http://schemas.microsoft.com/office/2007/relationships/hdphoto" Target="media/hdphoto3.wdp"/><Relationship Id="rId23" Type="http://schemas.openxmlformats.org/officeDocument/2006/relationships/image" Target="media/image13.jpeg"/><Relationship Id="rId10" Type="http://schemas.openxmlformats.org/officeDocument/2006/relationships/image" Target="media/image3.jpeg"/><Relationship Id="rId19" Type="http://schemas.openxmlformats.org/officeDocument/2006/relationships/image" Target="media/image9.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jpeg"/><Relationship Id="rId22" Type="http://schemas.openxmlformats.org/officeDocument/2006/relationships/image" Target="media/image1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136</TotalTime>
  <Pages>1</Pages>
  <Words>232</Words>
  <Characters>1326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8</cp:revision>
  <cp:lastPrinted>2016-01-31T15:22:00Z</cp:lastPrinted>
  <dcterms:created xsi:type="dcterms:W3CDTF">2016-02-01T15:22:00Z</dcterms:created>
  <dcterms:modified xsi:type="dcterms:W3CDTF">2016-02-02T00:45:00Z</dcterms:modified>
</cp:coreProperties>
</file>